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C051F3" w:rsidRDefault="00656EAB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1F3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C051F3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7B4054" w:rsidRPr="00C051F3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7B4054" w:rsidRPr="00C051F3">
        <w:rPr>
          <w:rFonts w:ascii="Times New Roman" w:hAnsi="Times New Roman" w:cs="Times New Roman"/>
          <w:sz w:val="24"/>
          <w:szCs w:val="24"/>
        </w:rPr>
        <w:t xml:space="preserve"> Николай Павлович, ИИН 560202300658</w:t>
      </w:r>
      <w:r w:rsidRPr="00C051F3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72149F" w:rsidRPr="00C051F3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445F1A" w:rsidRPr="00C051F3">
        <w:rPr>
          <w:rFonts w:ascii="Times New Roman" w:hAnsi="Times New Roman" w:cs="Times New Roman"/>
          <w:bCs/>
          <w:sz w:val="24"/>
          <w:szCs w:val="24"/>
        </w:rPr>
        <w:t xml:space="preserve">Строй </w:t>
      </w:r>
      <w:proofErr w:type="spellStart"/>
      <w:r w:rsidR="00445F1A" w:rsidRPr="00C051F3">
        <w:rPr>
          <w:rFonts w:ascii="Times New Roman" w:hAnsi="Times New Roman" w:cs="Times New Roman"/>
          <w:bCs/>
          <w:sz w:val="24"/>
          <w:szCs w:val="24"/>
        </w:rPr>
        <w:t>Агро</w:t>
      </w:r>
      <w:proofErr w:type="spellEnd"/>
      <w:r w:rsidR="00445F1A" w:rsidRPr="00C051F3">
        <w:rPr>
          <w:rFonts w:ascii="Times New Roman" w:hAnsi="Times New Roman" w:cs="Times New Roman"/>
          <w:bCs/>
          <w:sz w:val="24"/>
          <w:szCs w:val="24"/>
        </w:rPr>
        <w:t xml:space="preserve"> Север</w:t>
      </w:r>
      <w:r w:rsidR="0072149F" w:rsidRPr="00C051F3"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r w:rsidR="00E2510A" w:rsidRPr="00C051F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4054" w:rsidRPr="00C051F3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 w:rsidR="00445F1A" w:rsidRPr="00C051F3">
        <w:rPr>
          <w:rFonts w:ascii="Times New Roman" w:hAnsi="Times New Roman" w:cs="Times New Roman"/>
          <w:bCs/>
          <w:sz w:val="24"/>
          <w:szCs w:val="24"/>
        </w:rPr>
        <w:t>041140000072</w:t>
      </w:r>
      <w:r w:rsidRPr="00C051F3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</w:t>
      </w:r>
      <w:r w:rsidR="007B4054" w:rsidRPr="00C051F3">
        <w:rPr>
          <w:rFonts w:ascii="Times New Roman" w:hAnsi="Times New Roman" w:cs="Times New Roman"/>
          <w:bCs/>
          <w:sz w:val="24"/>
          <w:szCs w:val="24"/>
        </w:rPr>
        <w:t>г. Петропавловск</w:t>
      </w:r>
      <w:r w:rsidR="00D60A69" w:rsidRPr="00C051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5F1A" w:rsidRPr="00C051F3">
        <w:rPr>
          <w:rFonts w:ascii="Times New Roman" w:hAnsi="Times New Roman" w:cs="Times New Roman"/>
          <w:bCs/>
          <w:sz w:val="24"/>
          <w:szCs w:val="24"/>
        </w:rPr>
        <w:t>ул. Г.Мусрепова  д. 38</w:t>
      </w:r>
      <w:r w:rsidR="00B65B3C" w:rsidRPr="00C051F3">
        <w:rPr>
          <w:rFonts w:ascii="Times New Roman" w:hAnsi="Times New Roman" w:cs="Times New Roman"/>
          <w:sz w:val="24"/>
          <w:szCs w:val="24"/>
        </w:rPr>
        <w:t>.</w:t>
      </w:r>
    </w:p>
    <w:p w:rsidR="00656EAB" w:rsidRPr="00C051F3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51F3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E2510A" w:rsidRPr="00C051F3" w:rsidRDefault="00445F1A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погрузчик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DOOSAN</w:t>
      </w:r>
      <w:r w:rsidRPr="00C051F3">
        <w:rPr>
          <w:rFonts w:ascii="Times New Roman" w:eastAsia="Calibri" w:hAnsi="Times New Roman" w:cs="Times New Roman"/>
          <w:sz w:val="24"/>
          <w:szCs w:val="24"/>
        </w:rPr>
        <w:t>450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PLUS</w:t>
      </w:r>
      <w:r w:rsidR="00B57D4D">
        <w:rPr>
          <w:rFonts w:ascii="Times New Roman" w:eastAsia="Calibri" w:hAnsi="Times New Roman" w:cs="Times New Roman"/>
          <w:sz w:val="24"/>
          <w:szCs w:val="24"/>
        </w:rPr>
        <w:t>,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 2008 года выпуска, завод-изготовитель Китай, заводской номер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C051F3">
        <w:rPr>
          <w:rFonts w:ascii="Times New Roman" w:eastAsia="Calibri" w:hAnsi="Times New Roman" w:cs="Times New Roman"/>
          <w:sz w:val="24"/>
          <w:szCs w:val="24"/>
        </w:rPr>
        <w:t>-05487</w:t>
      </w:r>
      <w:r w:rsidR="009A6DAF">
        <w:rPr>
          <w:rFonts w:ascii="Times New Roman" w:eastAsia="Calibri" w:hAnsi="Times New Roman" w:cs="Times New Roman"/>
          <w:sz w:val="24"/>
          <w:szCs w:val="24"/>
        </w:rPr>
        <w:t>, д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вигатель №68084545, номерной знак </w:t>
      </w:r>
      <w:r w:rsidR="00BB70CB">
        <w:rPr>
          <w:rFonts w:ascii="Times New Roman" w:eastAsia="Calibri" w:hAnsi="Times New Roman" w:cs="Times New Roman"/>
          <w:sz w:val="24"/>
          <w:szCs w:val="24"/>
        </w:rPr>
        <w:t>456</w:t>
      </w:r>
      <w:r w:rsidR="00BB70CB" w:rsidRPr="00BB7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0CB">
        <w:rPr>
          <w:rFonts w:ascii="Times New Roman" w:eastAsia="Calibri" w:hAnsi="Times New Roman" w:cs="Times New Roman"/>
          <w:sz w:val="24"/>
          <w:szCs w:val="24"/>
          <w:lang w:val="en-US"/>
        </w:rPr>
        <w:t>TASD</w:t>
      </w:r>
      <w:r w:rsidR="00632E95" w:rsidRPr="00C051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2E95" w:rsidRPr="00C051F3" w:rsidRDefault="00632E95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F3">
        <w:rPr>
          <w:rFonts w:ascii="Times New Roman" w:eastAsia="Calibri" w:hAnsi="Times New Roman" w:cs="Times New Roman"/>
          <w:sz w:val="24"/>
          <w:szCs w:val="24"/>
        </w:rPr>
        <w:t>- коммунально-уборочная машина КМ-82 БГ, 2011 года выпуска, завод-изготовитель ООО «</w:t>
      </w:r>
      <w:proofErr w:type="spellStart"/>
      <w:r w:rsidRPr="00C051F3">
        <w:rPr>
          <w:rFonts w:ascii="Times New Roman" w:eastAsia="Calibri" w:hAnsi="Times New Roman" w:cs="Times New Roman"/>
          <w:sz w:val="24"/>
          <w:szCs w:val="24"/>
        </w:rPr>
        <w:t>Машпром</w:t>
      </w:r>
      <w:proofErr w:type="spellEnd"/>
      <w:r w:rsidRPr="00C051F3">
        <w:rPr>
          <w:rFonts w:ascii="Times New Roman" w:eastAsia="Calibri" w:hAnsi="Times New Roman" w:cs="Times New Roman"/>
          <w:sz w:val="24"/>
          <w:szCs w:val="24"/>
        </w:rPr>
        <w:t>», Россия, заводской номер 003/808124652, двигатель №33161, номерной знак Т627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AFB</w:t>
      </w:r>
      <w:r w:rsidRPr="00C051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2E95" w:rsidRPr="00C051F3" w:rsidRDefault="00632E95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- каток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BOMAG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BW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 154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APAM</w:t>
      </w:r>
      <w:r w:rsidRPr="00C051F3">
        <w:rPr>
          <w:rFonts w:ascii="Times New Roman" w:eastAsia="Calibri" w:hAnsi="Times New Roman" w:cs="Times New Roman"/>
          <w:sz w:val="24"/>
          <w:szCs w:val="24"/>
        </w:rPr>
        <w:t>, 2008 года выпуска, завод-изготовитель Германия, заводской номер 101870601048, двигатель №8</w:t>
      </w:r>
      <w:r w:rsidR="00C051F3"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KBXL</w:t>
      </w:r>
      <w:r w:rsidR="00C051F3" w:rsidRPr="00C051F3">
        <w:rPr>
          <w:rFonts w:ascii="Times New Roman" w:eastAsia="Calibri" w:hAnsi="Times New Roman" w:cs="Times New Roman"/>
          <w:sz w:val="24"/>
          <w:szCs w:val="24"/>
        </w:rPr>
        <w:t xml:space="preserve"> 03.3</w:t>
      </w:r>
      <w:r w:rsidR="00C051F3"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="00C051F3" w:rsidRPr="00C051F3">
        <w:rPr>
          <w:rFonts w:ascii="Times New Roman" w:eastAsia="Calibri" w:hAnsi="Times New Roman" w:cs="Times New Roman"/>
          <w:sz w:val="24"/>
          <w:szCs w:val="24"/>
        </w:rPr>
        <w:t xml:space="preserve">, номерной знак </w:t>
      </w:r>
      <w:r w:rsidR="00C051F3"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AFD</w:t>
      </w:r>
      <w:r w:rsidR="00C051F3" w:rsidRPr="00C051F3">
        <w:rPr>
          <w:rFonts w:ascii="Times New Roman" w:eastAsia="Calibri" w:hAnsi="Times New Roman" w:cs="Times New Roman"/>
          <w:sz w:val="24"/>
          <w:szCs w:val="24"/>
        </w:rPr>
        <w:t xml:space="preserve"> 703</w:t>
      </w:r>
      <w:r w:rsidR="00C051F3"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C051F3" w:rsidRPr="00C051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51F3" w:rsidRPr="00C051F3" w:rsidRDefault="00C051F3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- дорожно-вибрационный каток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BOMAG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BW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123АС, 2003 года выпуска, завод-изготовитель Япония, 4 заводской номер 123АС222530, двигатель №Н.У., номерной знак 469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TASD</w:t>
      </w:r>
      <w:r w:rsidRPr="00C051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51F3" w:rsidRPr="00C051F3" w:rsidRDefault="00C051F3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- автотранспортное средство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LADA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RS</w:t>
      </w:r>
      <w:r w:rsidRPr="00C051F3">
        <w:rPr>
          <w:rFonts w:ascii="Times New Roman" w:eastAsia="Calibri" w:hAnsi="Times New Roman" w:cs="Times New Roman"/>
          <w:sz w:val="24"/>
          <w:szCs w:val="24"/>
        </w:rPr>
        <w:t>0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051F3">
        <w:rPr>
          <w:rFonts w:ascii="Times New Roman" w:eastAsia="Calibri" w:hAnsi="Times New Roman" w:cs="Times New Roman"/>
          <w:sz w:val="24"/>
          <w:szCs w:val="24"/>
        </w:rPr>
        <w:t>5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C05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1F3">
        <w:rPr>
          <w:rFonts w:ascii="Times New Roman" w:eastAsia="Calibri" w:hAnsi="Times New Roman" w:cs="Times New Roman"/>
          <w:sz w:val="24"/>
          <w:szCs w:val="24"/>
          <w:lang w:val="en-US"/>
        </w:rPr>
        <w:t>LARGUS</w:t>
      </w:r>
      <w:r w:rsidRPr="00C051F3">
        <w:rPr>
          <w:rFonts w:ascii="Times New Roman" w:eastAsia="Calibri" w:hAnsi="Times New Roman" w:cs="Times New Roman"/>
          <w:sz w:val="24"/>
          <w:szCs w:val="24"/>
        </w:rPr>
        <w:t>, 2015 года выпуска, государственный номер 304</w:t>
      </w:r>
      <w:r w:rsidR="00BB7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1F3">
        <w:rPr>
          <w:rFonts w:ascii="Times New Roman" w:eastAsia="Calibri" w:hAnsi="Times New Roman" w:cs="Times New Roman"/>
          <w:sz w:val="24"/>
          <w:szCs w:val="24"/>
        </w:rPr>
        <w:t>АР</w:t>
      </w:r>
      <w:r w:rsidR="00BB7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1F3">
        <w:rPr>
          <w:rFonts w:ascii="Times New Roman" w:eastAsia="Calibri" w:hAnsi="Times New Roman" w:cs="Times New Roman"/>
          <w:sz w:val="24"/>
          <w:szCs w:val="24"/>
        </w:rPr>
        <w:t>15.</w:t>
      </w:r>
    </w:p>
    <w:p w:rsidR="00E2510A" w:rsidRPr="00C051F3" w:rsidRDefault="00E2510A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054" w:rsidRPr="00C051F3" w:rsidRDefault="00AB737C" w:rsidP="007B4054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1F3">
        <w:rPr>
          <w:rFonts w:ascii="Times New Roman" w:hAnsi="Times New Roman" w:cs="Times New Roman"/>
          <w:sz w:val="24"/>
          <w:szCs w:val="24"/>
        </w:rPr>
        <w:t xml:space="preserve"> </w:t>
      </w:r>
      <w:r w:rsidR="007B4054" w:rsidRPr="00C051F3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</w:t>
      </w:r>
      <w:r w:rsidR="00445F1A" w:rsidRPr="00C051F3">
        <w:rPr>
          <w:rFonts w:ascii="Times New Roman" w:hAnsi="Times New Roman" w:cs="Times New Roman"/>
          <w:sz w:val="24"/>
          <w:szCs w:val="24"/>
        </w:rPr>
        <w:t>г. Петропавловск, ул. Конституции Казахстана, 11-408</w:t>
      </w:r>
      <w:r w:rsidR="007B4054" w:rsidRPr="00C051F3">
        <w:rPr>
          <w:rFonts w:ascii="Times New Roman" w:hAnsi="Times New Roman" w:cs="Times New Roman"/>
          <w:sz w:val="24"/>
          <w:szCs w:val="24"/>
        </w:rPr>
        <w:t xml:space="preserve">, тел.: 8-701-619-95-36,  8-71533-41-6-11, </w:t>
      </w:r>
      <w:proofErr w:type="spellStart"/>
      <w:r w:rsidR="007B4054" w:rsidRPr="00C051F3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B4054" w:rsidRPr="00C051F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4054" w:rsidRPr="00C051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="007B4054" w:rsidRPr="00C051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oss_nik56@mail.ru</w:t>
        </w:r>
      </w:hyperlink>
      <w:r w:rsidR="007B4054" w:rsidRPr="00C051F3">
        <w:rPr>
          <w:rFonts w:ascii="Times New Roman" w:hAnsi="Times New Roman" w:cs="Times New Roman"/>
          <w:sz w:val="24"/>
          <w:szCs w:val="24"/>
        </w:rPr>
        <w:t>.</w:t>
      </w:r>
    </w:p>
    <w:p w:rsidR="00656EAB" w:rsidRPr="00C051F3" w:rsidRDefault="00B65B3C" w:rsidP="007B4054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1F3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C051F3">
        <w:rPr>
          <w:rFonts w:ascii="Times New Roman" w:hAnsi="Times New Roman" w:cs="Times New Roman"/>
          <w:sz w:val="24"/>
          <w:szCs w:val="24"/>
        </w:rPr>
        <w:t>0</w:t>
      </w:r>
      <w:r w:rsidRPr="00C051F3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C051F3">
        <w:rPr>
          <w:rFonts w:ascii="Times New Roman" w:hAnsi="Times New Roman" w:cs="Times New Roman"/>
          <w:sz w:val="24"/>
          <w:szCs w:val="24"/>
        </w:rPr>
        <w:t>8</w:t>
      </w:r>
      <w:r w:rsidRPr="00C051F3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C051F3">
        <w:rPr>
          <w:rFonts w:ascii="Times New Roman" w:hAnsi="Times New Roman" w:cs="Times New Roman"/>
          <w:sz w:val="24"/>
          <w:szCs w:val="24"/>
        </w:rPr>
        <w:t>4</w:t>
      </w:r>
      <w:r w:rsidRPr="00C051F3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C051F3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C051F3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C051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051F3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C051F3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C051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51F3" w:rsidRPr="00C051F3">
        <w:rPr>
          <w:rStyle w:val="token-label"/>
          <w:rFonts w:ascii="Times New Roman" w:hAnsi="Times New Roman" w:cs="Times New Roman"/>
          <w:sz w:val="24"/>
          <w:szCs w:val="24"/>
        </w:rPr>
        <w:t>l.bryxsina@kgd.gov.kz</w:t>
      </w:r>
      <w:proofErr w:type="spellEnd"/>
      <w:r w:rsidRPr="00C051F3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C05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Pr="001C52C4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RPr="001C52C4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AE"/>
    <w:rsid w:val="00051047"/>
    <w:rsid w:val="000551BA"/>
    <w:rsid w:val="00100327"/>
    <w:rsid w:val="001C52C4"/>
    <w:rsid w:val="001F45AD"/>
    <w:rsid w:val="001F7337"/>
    <w:rsid w:val="00241E16"/>
    <w:rsid w:val="00270FA6"/>
    <w:rsid w:val="00281C41"/>
    <w:rsid w:val="002A0A17"/>
    <w:rsid w:val="002A3582"/>
    <w:rsid w:val="003557AE"/>
    <w:rsid w:val="00356C78"/>
    <w:rsid w:val="003739AD"/>
    <w:rsid w:val="003A3F6F"/>
    <w:rsid w:val="00423FE7"/>
    <w:rsid w:val="00443997"/>
    <w:rsid w:val="00444907"/>
    <w:rsid w:val="00444B88"/>
    <w:rsid w:val="00445F1A"/>
    <w:rsid w:val="005A44FB"/>
    <w:rsid w:val="005B40EC"/>
    <w:rsid w:val="005E075E"/>
    <w:rsid w:val="005F7CC9"/>
    <w:rsid w:val="00632E95"/>
    <w:rsid w:val="00656EAB"/>
    <w:rsid w:val="006A581A"/>
    <w:rsid w:val="006F2A4E"/>
    <w:rsid w:val="00705F02"/>
    <w:rsid w:val="0072149F"/>
    <w:rsid w:val="007B4054"/>
    <w:rsid w:val="00880065"/>
    <w:rsid w:val="008C6519"/>
    <w:rsid w:val="009417BB"/>
    <w:rsid w:val="00993B05"/>
    <w:rsid w:val="009A6DAF"/>
    <w:rsid w:val="009F030D"/>
    <w:rsid w:val="00A02DEF"/>
    <w:rsid w:val="00A30CA5"/>
    <w:rsid w:val="00A545E9"/>
    <w:rsid w:val="00A73B2D"/>
    <w:rsid w:val="00AB737C"/>
    <w:rsid w:val="00AF5C0E"/>
    <w:rsid w:val="00B0665B"/>
    <w:rsid w:val="00B157BF"/>
    <w:rsid w:val="00B176BC"/>
    <w:rsid w:val="00B27020"/>
    <w:rsid w:val="00B57D4D"/>
    <w:rsid w:val="00B65B3C"/>
    <w:rsid w:val="00B86B15"/>
    <w:rsid w:val="00BB70CB"/>
    <w:rsid w:val="00BD4EB9"/>
    <w:rsid w:val="00C051F3"/>
    <w:rsid w:val="00C52E33"/>
    <w:rsid w:val="00C72872"/>
    <w:rsid w:val="00D00270"/>
    <w:rsid w:val="00D132B8"/>
    <w:rsid w:val="00D60A69"/>
    <w:rsid w:val="00D84577"/>
    <w:rsid w:val="00DD1201"/>
    <w:rsid w:val="00E12B84"/>
    <w:rsid w:val="00E2510A"/>
    <w:rsid w:val="00E46C45"/>
    <w:rsid w:val="00E73827"/>
    <w:rsid w:val="00E876C8"/>
    <w:rsid w:val="00F02EB8"/>
    <w:rsid w:val="00F23497"/>
    <w:rsid w:val="00F44C16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54"/>
    <w:rPr>
      <w:color w:val="0000FF" w:themeColor="hyperlink"/>
      <w:u w:val="single"/>
    </w:rPr>
  </w:style>
  <w:style w:type="paragraph" w:customStyle="1" w:styleId="1">
    <w:name w:val="Знак Знак1 Знак"/>
    <w:basedOn w:val="a"/>
    <w:autoRedefine/>
    <w:rsid w:val="007B40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token-label">
    <w:name w:val="token-label"/>
    <w:basedOn w:val="a0"/>
    <w:rsid w:val="00C05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_nik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nimanova</cp:lastModifiedBy>
  <cp:revision>7</cp:revision>
  <cp:lastPrinted>2020-03-26T11:49:00Z</cp:lastPrinted>
  <dcterms:created xsi:type="dcterms:W3CDTF">2022-02-15T04:33:00Z</dcterms:created>
  <dcterms:modified xsi:type="dcterms:W3CDTF">2022-02-15T05:26:00Z</dcterms:modified>
</cp:coreProperties>
</file>