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656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6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6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(активов)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63A" w:rsidRDefault="00656EAB" w:rsidP="00055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="00B3563A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B3563A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  <w:r w:rsidRPr="00656EAB">
        <w:rPr>
          <w:rFonts w:ascii="Times New Roman" w:hAnsi="Times New Roman" w:cs="Times New Roman"/>
          <w:sz w:val="24"/>
          <w:szCs w:val="24"/>
        </w:rPr>
        <w:t xml:space="preserve">, ИИН </w:t>
      </w:r>
      <w:r w:rsidR="00B3563A">
        <w:rPr>
          <w:rFonts w:ascii="Times New Roman" w:hAnsi="Times New Roman" w:cs="Times New Roman"/>
          <w:sz w:val="24"/>
          <w:szCs w:val="24"/>
        </w:rPr>
        <w:t>5602022300658</w:t>
      </w:r>
      <w:r w:rsidRPr="00656EAB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(активов) должника  </w:t>
      </w:r>
      <w:r w:rsidR="00B157BF">
        <w:rPr>
          <w:rFonts w:ascii="Times New Roman" w:hAnsi="Times New Roman" w:cs="Times New Roman"/>
          <w:sz w:val="24"/>
          <w:szCs w:val="24"/>
        </w:rPr>
        <w:t xml:space="preserve">ТОО </w:t>
      </w:r>
      <w:r w:rsidRPr="00656EAB">
        <w:rPr>
          <w:rFonts w:ascii="Times New Roman" w:hAnsi="Times New Roman" w:cs="Times New Roman"/>
          <w:sz w:val="24"/>
          <w:szCs w:val="24"/>
        </w:rPr>
        <w:t>«</w:t>
      </w:r>
      <w:r w:rsidR="00B3563A">
        <w:rPr>
          <w:rFonts w:ascii="Times New Roman" w:hAnsi="Times New Roman" w:cs="Times New Roman"/>
          <w:sz w:val="24"/>
          <w:szCs w:val="24"/>
        </w:rPr>
        <w:t>Совет СК</w:t>
      </w:r>
      <w:r w:rsidRPr="00656EAB">
        <w:rPr>
          <w:rFonts w:ascii="Times New Roman" w:hAnsi="Times New Roman" w:cs="Times New Roman"/>
          <w:sz w:val="24"/>
          <w:szCs w:val="24"/>
        </w:rPr>
        <w:t xml:space="preserve">», БИН </w:t>
      </w:r>
      <w:r w:rsidR="00B3563A">
        <w:rPr>
          <w:rFonts w:ascii="Times New Roman" w:hAnsi="Times New Roman" w:cs="Times New Roman"/>
          <w:sz w:val="24"/>
          <w:szCs w:val="24"/>
        </w:rPr>
        <w:t>000440004591</w:t>
      </w:r>
      <w:r w:rsidRPr="00656EAB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E31755" w:rsidRPr="00E3175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35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еверо-Казахстанская область, район </w:t>
      </w:r>
    </w:p>
    <w:p w:rsidR="00656EAB" w:rsidRPr="00656EAB" w:rsidRDefault="00B3563A" w:rsidP="00B3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Магжана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Жумабаева</w:t>
      </w:r>
      <w:r w:rsidR="00E31755" w:rsidRPr="00E31755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proofErr w:type="gramStart"/>
      <w:r w:rsidR="00E31755" w:rsidRPr="00E317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оветское</w:t>
      </w:r>
      <w:r w:rsidR="00B15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EAB" w:rsidRDefault="00656EAB" w:rsidP="00F0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EAB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 следующее имущество:</w:t>
      </w:r>
    </w:p>
    <w:p w:rsidR="00B3563A" w:rsidRDefault="00B3563A" w:rsidP="00B3563A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1.Трансформаторная будка, общей площадью 42 кв.м.</w:t>
      </w:r>
    </w:p>
    <w:p w:rsidR="00B3563A" w:rsidRDefault="00B3563A" w:rsidP="00B3563A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2.Трансформаторная будка, общей площадью 48 кв.м.</w:t>
      </w:r>
    </w:p>
    <w:p w:rsidR="00B3563A" w:rsidRDefault="00B3563A" w:rsidP="00B3563A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3.База (свинарник) № 4, общей площадью 1230 кв.м.  (88 стеновых плит)</w:t>
      </w:r>
    </w:p>
    <w:p w:rsidR="006A62F4" w:rsidRDefault="006A62F4" w:rsidP="00B3563A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4.Строительные</w:t>
      </w:r>
      <w:r w:rsidR="00B3563A">
        <w:rPr>
          <w:rFonts w:ascii="Times New Roman" w:hAnsi="Times New Roman" w:cs="Times New Roman"/>
          <w:sz w:val="24"/>
          <w:szCs w:val="24"/>
        </w:rPr>
        <w:t xml:space="preserve"> материалы ЖБИ: фермы ЖБИ 12м</w:t>
      </w:r>
      <w:r w:rsidR="005328DA">
        <w:rPr>
          <w:rFonts w:ascii="Times New Roman" w:hAnsi="Times New Roman" w:cs="Times New Roman"/>
          <w:sz w:val="24"/>
          <w:szCs w:val="24"/>
        </w:rPr>
        <w:t>.</w:t>
      </w:r>
      <w:r w:rsidR="00B3563A">
        <w:rPr>
          <w:rFonts w:ascii="Times New Roman" w:hAnsi="Times New Roman" w:cs="Times New Roman"/>
          <w:sz w:val="24"/>
          <w:szCs w:val="24"/>
        </w:rPr>
        <w:t>– 20шт., панели стеновые ЖБИ с оконными проемами – 53 шт. (3 на 3м</w:t>
      </w:r>
      <w:r w:rsidR="005328DA">
        <w:rPr>
          <w:rFonts w:ascii="Times New Roman" w:hAnsi="Times New Roman" w:cs="Times New Roman"/>
          <w:sz w:val="24"/>
          <w:szCs w:val="24"/>
        </w:rPr>
        <w:t>.</w:t>
      </w:r>
      <w:r w:rsidR="00B3563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FB4">
        <w:rPr>
          <w:rFonts w:ascii="Times New Roman" w:hAnsi="Times New Roman" w:cs="Times New Roman"/>
          <w:sz w:val="24"/>
          <w:szCs w:val="24"/>
        </w:rPr>
        <w:t>клюшки ЖБИ (</w:t>
      </w:r>
      <w:proofErr w:type="spellStart"/>
      <w:r w:rsidR="007A4FB4">
        <w:rPr>
          <w:rFonts w:ascii="Times New Roman" w:hAnsi="Times New Roman" w:cs="Times New Roman"/>
          <w:sz w:val="24"/>
          <w:szCs w:val="24"/>
        </w:rPr>
        <w:t>полурамы</w:t>
      </w:r>
      <w:proofErr w:type="spellEnd"/>
      <w:r w:rsidR="007A4FB4">
        <w:rPr>
          <w:rFonts w:ascii="Times New Roman" w:hAnsi="Times New Roman" w:cs="Times New Roman"/>
          <w:sz w:val="24"/>
          <w:szCs w:val="24"/>
        </w:rPr>
        <w:t>)</w:t>
      </w:r>
      <w:r w:rsidR="00B3563A">
        <w:rPr>
          <w:rFonts w:ascii="Times New Roman" w:hAnsi="Times New Roman" w:cs="Times New Roman"/>
          <w:sz w:val="24"/>
          <w:szCs w:val="24"/>
        </w:rPr>
        <w:t xml:space="preserve"> 6м</w:t>
      </w:r>
      <w:r w:rsidR="005328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– 6шт.</w:t>
      </w:r>
    </w:p>
    <w:p w:rsidR="00B3563A" w:rsidRDefault="006A62F4" w:rsidP="00B3563A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5.Земельный участок, общей площадью 0,01га, целевое назначение – для размещения мачты, кадастровый номер 15:221:093:320.</w:t>
      </w:r>
      <w:r w:rsidR="00B35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F4" w:rsidRDefault="006A62F4" w:rsidP="00B3563A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6.Насосная станция, трансформатор 10-04-100кВт. Башни водонапорные – 2шт., 2 резервуар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накопители воды. Ограждения – столбы ЖБИ, звенья металлические.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 насосной станции (задвижки, электромоторы -3 шт., (37,5 кВт – 2 шт., 17,5 кВт – 1шт.), 3 помпы.</w:t>
      </w:r>
      <w:proofErr w:type="gramEnd"/>
    </w:p>
    <w:p w:rsidR="006A62F4" w:rsidRDefault="006A62F4" w:rsidP="00B3563A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7.Здание гостиницы – строительные материалы.</w:t>
      </w:r>
    </w:p>
    <w:p w:rsidR="00656EAB" w:rsidRPr="00B157BF" w:rsidRDefault="00B157BF" w:rsidP="00B157BF">
      <w:pPr>
        <w:tabs>
          <w:tab w:val="left" w:pos="993"/>
        </w:tabs>
        <w:spacing w:after="0" w:line="240" w:lineRule="auto"/>
        <w:ind w:left="-45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6EAB" w:rsidRPr="00B157BF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</w:t>
      </w:r>
      <w:r w:rsidR="007A4FB4">
        <w:rPr>
          <w:rFonts w:ascii="Times New Roman" w:hAnsi="Times New Roman" w:cs="Times New Roman"/>
          <w:sz w:val="24"/>
          <w:szCs w:val="24"/>
        </w:rPr>
        <w:t>Айыртауский район, ул</w:t>
      </w:r>
      <w:proofErr w:type="gramStart"/>
      <w:r w:rsidR="007A4F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A4FB4">
        <w:rPr>
          <w:rFonts w:ascii="Times New Roman" w:hAnsi="Times New Roman" w:cs="Times New Roman"/>
          <w:sz w:val="24"/>
          <w:szCs w:val="24"/>
        </w:rPr>
        <w:t>ейфуллина</w:t>
      </w:r>
      <w:r w:rsidR="00656EAB" w:rsidRPr="00B157BF">
        <w:rPr>
          <w:rFonts w:ascii="Times New Roman" w:hAnsi="Times New Roman" w:cs="Times New Roman"/>
          <w:sz w:val="24"/>
          <w:szCs w:val="24"/>
        </w:rPr>
        <w:t>,</w:t>
      </w:r>
      <w:r w:rsidR="007A4FB4">
        <w:rPr>
          <w:rFonts w:ascii="Times New Roman" w:hAnsi="Times New Roman" w:cs="Times New Roman"/>
          <w:sz w:val="24"/>
          <w:szCs w:val="24"/>
        </w:rPr>
        <w:t xml:space="preserve"> 16</w:t>
      </w:r>
      <w:r w:rsidR="00656EAB" w:rsidRPr="00B157BF">
        <w:rPr>
          <w:rFonts w:ascii="Times New Roman" w:hAnsi="Times New Roman" w:cs="Times New Roman"/>
          <w:sz w:val="24"/>
          <w:szCs w:val="24"/>
        </w:rPr>
        <w:t>, тел.:8-7</w:t>
      </w:r>
      <w:r w:rsidR="007A4FB4">
        <w:rPr>
          <w:rFonts w:ascii="Times New Roman" w:hAnsi="Times New Roman" w:cs="Times New Roman"/>
          <w:sz w:val="24"/>
          <w:szCs w:val="24"/>
        </w:rPr>
        <w:t>01</w:t>
      </w:r>
      <w:r w:rsidR="00656EAB" w:rsidRPr="00B157BF">
        <w:rPr>
          <w:rFonts w:ascii="Times New Roman" w:hAnsi="Times New Roman" w:cs="Times New Roman"/>
          <w:sz w:val="24"/>
          <w:szCs w:val="24"/>
        </w:rPr>
        <w:t>-</w:t>
      </w:r>
      <w:r w:rsidR="007A4FB4">
        <w:rPr>
          <w:rFonts w:ascii="Times New Roman" w:hAnsi="Times New Roman" w:cs="Times New Roman"/>
          <w:sz w:val="24"/>
          <w:szCs w:val="24"/>
        </w:rPr>
        <w:t>619</w:t>
      </w:r>
      <w:r w:rsidR="00656EAB" w:rsidRPr="00B157BF">
        <w:rPr>
          <w:rFonts w:ascii="Times New Roman" w:hAnsi="Times New Roman" w:cs="Times New Roman"/>
          <w:sz w:val="24"/>
          <w:szCs w:val="24"/>
        </w:rPr>
        <w:t>-</w:t>
      </w:r>
      <w:r w:rsidR="007A4FB4">
        <w:rPr>
          <w:rFonts w:ascii="Times New Roman" w:hAnsi="Times New Roman" w:cs="Times New Roman"/>
          <w:sz w:val="24"/>
          <w:szCs w:val="24"/>
        </w:rPr>
        <w:t>95</w:t>
      </w:r>
      <w:r w:rsidR="00656EAB" w:rsidRPr="00B157BF">
        <w:rPr>
          <w:rFonts w:ascii="Times New Roman" w:hAnsi="Times New Roman" w:cs="Times New Roman"/>
          <w:sz w:val="24"/>
          <w:szCs w:val="24"/>
        </w:rPr>
        <w:t>-3</w:t>
      </w:r>
      <w:r w:rsidR="007A4FB4">
        <w:rPr>
          <w:rFonts w:ascii="Times New Roman" w:hAnsi="Times New Roman" w:cs="Times New Roman"/>
          <w:sz w:val="24"/>
          <w:szCs w:val="24"/>
        </w:rPr>
        <w:t>6</w:t>
      </w:r>
      <w:r w:rsidR="00656EAB" w:rsidRPr="00B157BF">
        <w:rPr>
          <w:rFonts w:ascii="Times New Roman" w:hAnsi="Times New Roman" w:cs="Times New Roman"/>
          <w:sz w:val="24"/>
          <w:szCs w:val="24"/>
        </w:rPr>
        <w:t>, 8-715</w:t>
      </w:r>
      <w:r w:rsidR="007A4FB4">
        <w:rPr>
          <w:rFonts w:ascii="Times New Roman" w:hAnsi="Times New Roman" w:cs="Times New Roman"/>
          <w:sz w:val="24"/>
          <w:szCs w:val="24"/>
        </w:rPr>
        <w:t>33</w:t>
      </w:r>
      <w:r w:rsidR="00656EAB" w:rsidRPr="00B157BF">
        <w:rPr>
          <w:rFonts w:ascii="Times New Roman" w:hAnsi="Times New Roman" w:cs="Times New Roman"/>
          <w:sz w:val="24"/>
          <w:szCs w:val="24"/>
        </w:rPr>
        <w:t>-</w:t>
      </w:r>
      <w:r w:rsidR="007A4FB4">
        <w:rPr>
          <w:rFonts w:ascii="Times New Roman" w:hAnsi="Times New Roman" w:cs="Times New Roman"/>
          <w:sz w:val="24"/>
          <w:szCs w:val="24"/>
        </w:rPr>
        <w:t>41</w:t>
      </w:r>
      <w:r w:rsidR="00656EAB" w:rsidRPr="00B157BF">
        <w:rPr>
          <w:rFonts w:ascii="Times New Roman" w:hAnsi="Times New Roman" w:cs="Times New Roman"/>
          <w:sz w:val="24"/>
          <w:szCs w:val="24"/>
        </w:rPr>
        <w:t>-</w:t>
      </w:r>
      <w:r w:rsidR="007A4FB4">
        <w:rPr>
          <w:rFonts w:ascii="Times New Roman" w:hAnsi="Times New Roman" w:cs="Times New Roman"/>
          <w:sz w:val="24"/>
          <w:szCs w:val="24"/>
        </w:rPr>
        <w:t>6</w:t>
      </w:r>
      <w:r w:rsidR="00656EAB" w:rsidRPr="00B157BF">
        <w:rPr>
          <w:rFonts w:ascii="Times New Roman" w:hAnsi="Times New Roman" w:cs="Times New Roman"/>
          <w:sz w:val="24"/>
          <w:szCs w:val="24"/>
        </w:rPr>
        <w:t>-</w:t>
      </w:r>
      <w:r w:rsidR="007A4FB4">
        <w:rPr>
          <w:rFonts w:ascii="Times New Roman" w:hAnsi="Times New Roman" w:cs="Times New Roman"/>
          <w:sz w:val="24"/>
          <w:szCs w:val="24"/>
        </w:rPr>
        <w:t>11,</w:t>
      </w:r>
      <w:r w:rsidR="007A4FB4" w:rsidRPr="007A4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B4" w:rsidRPr="00E21B0E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="007A4FB4" w:rsidRPr="00E21B0E">
        <w:rPr>
          <w:rFonts w:ascii="Times New Roman" w:hAnsi="Times New Roman" w:cs="Times New Roman"/>
          <w:sz w:val="24"/>
          <w:szCs w:val="24"/>
        </w:rPr>
        <w:t xml:space="preserve">: </w:t>
      </w:r>
      <w:r w:rsidR="007A4FB4">
        <w:rPr>
          <w:rFonts w:ascii="Times New Roman" w:hAnsi="Times New Roman" w:cs="Times New Roman"/>
          <w:sz w:val="24"/>
          <w:szCs w:val="24"/>
          <w:shd w:val="clear" w:color="auto" w:fill="FFFFFF"/>
          <w:lang w:val="en-MY"/>
        </w:rPr>
        <w:t>ross</w:t>
      </w:r>
      <w:r w:rsidR="007A4FB4" w:rsidRPr="007A4FB4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7A4FB4">
        <w:rPr>
          <w:rFonts w:ascii="Times New Roman" w:hAnsi="Times New Roman" w:cs="Times New Roman"/>
          <w:sz w:val="24"/>
          <w:szCs w:val="24"/>
          <w:shd w:val="clear" w:color="auto" w:fill="FFFFFF"/>
          <w:lang w:val="en-MY"/>
        </w:rPr>
        <w:t>nik</w:t>
      </w:r>
      <w:r w:rsidR="007A4FB4" w:rsidRPr="007A4FB4">
        <w:rPr>
          <w:rFonts w:ascii="Times New Roman" w:hAnsi="Times New Roman" w:cs="Times New Roman"/>
          <w:sz w:val="24"/>
          <w:szCs w:val="24"/>
          <w:shd w:val="clear" w:color="auto" w:fill="FFFFFF"/>
        </w:rPr>
        <w:t>56@</w:t>
      </w:r>
      <w:r w:rsidR="007A4FB4">
        <w:rPr>
          <w:rFonts w:ascii="Times New Roman" w:hAnsi="Times New Roman" w:cs="Times New Roman"/>
          <w:sz w:val="24"/>
          <w:szCs w:val="24"/>
          <w:shd w:val="clear" w:color="auto" w:fill="FFFFFF"/>
          <w:lang w:val="en-MY"/>
        </w:rPr>
        <w:t>mail</w:t>
      </w:r>
      <w:r w:rsidR="007A4FB4" w:rsidRPr="007A4F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7A4FB4">
        <w:rPr>
          <w:rFonts w:ascii="Times New Roman" w:hAnsi="Times New Roman" w:cs="Times New Roman"/>
          <w:sz w:val="24"/>
          <w:szCs w:val="24"/>
          <w:shd w:val="clear" w:color="auto" w:fill="FFFFFF"/>
          <w:lang w:val="en-MY"/>
        </w:rPr>
        <w:t>ru</w:t>
      </w:r>
      <w:proofErr w:type="spellEnd"/>
      <w:r w:rsidR="007A4FB4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B157BF">
        <w:rPr>
          <w:rFonts w:ascii="Times New Roman" w:hAnsi="Times New Roman" w:cs="Times New Roman"/>
          <w:sz w:val="24"/>
          <w:szCs w:val="24"/>
        </w:rPr>
        <w:t>.</w:t>
      </w:r>
    </w:p>
    <w:p w:rsidR="00656EAB" w:rsidRPr="00E21B0E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EAB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9-00 до 18-</w:t>
      </w:r>
      <w:r w:rsidR="00467D23">
        <w:rPr>
          <w:rFonts w:ascii="Times New Roman" w:hAnsi="Times New Roman" w:cs="Times New Roman"/>
          <w:sz w:val="24"/>
          <w:szCs w:val="24"/>
        </w:rPr>
        <w:t>3</w:t>
      </w:r>
      <w:r w:rsidRPr="00656EAB">
        <w:rPr>
          <w:rFonts w:ascii="Times New Roman" w:hAnsi="Times New Roman" w:cs="Times New Roman"/>
          <w:sz w:val="24"/>
          <w:szCs w:val="24"/>
        </w:rPr>
        <w:t>0 часов, перерыв на обед с 13-00 до 14-30 часов, по адресу: г</w:t>
      </w:r>
      <w:proofErr w:type="gramStart"/>
      <w:r w:rsidRPr="00656E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6EAB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>. 30</w:t>
      </w:r>
      <w:r w:rsidR="0072608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656EAB">
        <w:rPr>
          <w:rFonts w:ascii="Times New Roman" w:hAnsi="Times New Roman" w:cs="Times New Roman"/>
          <w:sz w:val="24"/>
          <w:szCs w:val="24"/>
        </w:rPr>
        <w:t>, тел.8-7152-</w:t>
      </w:r>
      <w:r w:rsidR="00F21CF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56EAB">
        <w:rPr>
          <w:rFonts w:ascii="Times New Roman" w:hAnsi="Times New Roman" w:cs="Times New Roman"/>
          <w:sz w:val="24"/>
          <w:szCs w:val="24"/>
        </w:rPr>
        <w:t>6-</w:t>
      </w:r>
      <w:r w:rsidR="00F21CFF">
        <w:rPr>
          <w:rFonts w:ascii="Times New Roman" w:hAnsi="Times New Roman" w:cs="Times New Roman"/>
          <w:sz w:val="24"/>
          <w:szCs w:val="24"/>
          <w:lang w:val="kk-KZ"/>
        </w:rPr>
        <w:t>73</w:t>
      </w:r>
      <w:r w:rsidRPr="00656EAB">
        <w:rPr>
          <w:rFonts w:ascii="Times New Roman" w:hAnsi="Times New Roman" w:cs="Times New Roman"/>
          <w:sz w:val="24"/>
          <w:szCs w:val="24"/>
        </w:rPr>
        <w:t>-</w:t>
      </w:r>
      <w:r w:rsidR="00F21CFF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E21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B0E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21B0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21B0E" w:rsidRPr="00E21B0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lbryksina@taxsko.mgd.kz</w:t>
        </w:r>
      </w:hyperlink>
      <w:r w:rsidR="00E21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21B0E" w:rsidRPr="00E21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1B0E">
        <w:rPr>
          <w:rFonts w:ascii="Times New Roman" w:hAnsi="Times New Roman" w:cs="Times New Roman"/>
          <w:sz w:val="24"/>
          <w:szCs w:val="24"/>
        </w:rPr>
        <w:t xml:space="preserve">РГУ «Департамент государственных доходов по СКО КГД МФ РК» (Отдел по реабилитации и банкротству).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EB8" w:rsidRPr="00656EAB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RPr="00656EAB" w:rsidSect="000551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57AE"/>
    <w:rsid w:val="000551BA"/>
    <w:rsid w:val="003557AE"/>
    <w:rsid w:val="003739AD"/>
    <w:rsid w:val="00467D23"/>
    <w:rsid w:val="005328DA"/>
    <w:rsid w:val="00552828"/>
    <w:rsid w:val="00562906"/>
    <w:rsid w:val="005E075E"/>
    <w:rsid w:val="005F7CC9"/>
    <w:rsid w:val="00656EAB"/>
    <w:rsid w:val="006A62F4"/>
    <w:rsid w:val="007067F8"/>
    <w:rsid w:val="0072608E"/>
    <w:rsid w:val="007A4FB4"/>
    <w:rsid w:val="00954B81"/>
    <w:rsid w:val="00A30CA5"/>
    <w:rsid w:val="00B0227F"/>
    <w:rsid w:val="00B157BF"/>
    <w:rsid w:val="00B27020"/>
    <w:rsid w:val="00B3563A"/>
    <w:rsid w:val="00B86B15"/>
    <w:rsid w:val="00D00270"/>
    <w:rsid w:val="00DF63CE"/>
    <w:rsid w:val="00E05F2D"/>
    <w:rsid w:val="00E07873"/>
    <w:rsid w:val="00E21B0E"/>
    <w:rsid w:val="00E31755"/>
    <w:rsid w:val="00E46C45"/>
    <w:rsid w:val="00E629F9"/>
    <w:rsid w:val="00E8175A"/>
    <w:rsid w:val="00E876C8"/>
    <w:rsid w:val="00F02EB8"/>
    <w:rsid w:val="00F21CFF"/>
    <w:rsid w:val="00F7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ryksina@taxsko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maubakirova</cp:lastModifiedBy>
  <cp:revision>2</cp:revision>
  <cp:lastPrinted>2021-02-02T11:19:00Z</cp:lastPrinted>
  <dcterms:created xsi:type="dcterms:W3CDTF">2021-02-16T05:13:00Z</dcterms:created>
  <dcterms:modified xsi:type="dcterms:W3CDTF">2021-02-16T05:13:00Z</dcterms:modified>
</cp:coreProperties>
</file>