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DC5" w:rsidRPr="00997664" w:rsidRDefault="00997664" w:rsidP="00A96DC5">
      <w:pPr>
        <w:spacing w:after="0" w:line="240" w:lineRule="auto"/>
        <w:ind w:firstLine="403"/>
        <w:jc w:val="center"/>
        <w:rPr>
          <w:rFonts w:ascii="Times New Roman" w:hAnsi="Times New Roman" w:cs="Times New Roman"/>
          <w:b/>
          <w:color w:val="1F282C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color w:val="1F282C"/>
          <w:sz w:val="24"/>
          <w:szCs w:val="24"/>
          <w:shd w:val="clear" w:color="auto" w:fill="FFFFFF"/>
        </w:rPr>
        <w:t>Электрон</w:t>
      </w:r>
      <w:r>
        <w:rPr>
          <w:rFonts w:ascii="Times New Roman" w:hAnsi="Times New Roman" w:cs="Times New Roman"/>
          <w:b/>
          <w:color w:val="1F282C"/>
          <w:sz w:val="24"/>
          <w:szCs w:val="24"/>
          <w:shd w:val="clear" w:color="auto" w:fill="FFFFFF"/>
          <w:lang w:val="kk-KZ"/>
        </w:rPr>
        <w:t xml:space="preserve">ды шот-фактуралар </w:t>
      </w:r>
      <w:r w:rsidR="00A96DC5" w:rsidRPr="00A96DC5">
        <w:rPr>
          <w:rFonts w:ascii="Times New Roman" w:hAnsi="Times New Roman" w:cs="Times New Roman"/>
          <w:b/>
          <w:color w:val="1F282C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1F282C"/>
          <w:sz w:val="24"/>
          <w:szCs w:val="24"/>
          <w:shd w:val="clear" w:color="auto" w:fill="FFFFFF"/>
          <w:lang w:val="kk-KZ"/>
        </w:rPr>
        <w:t xml:space="preserve"> </w:t>
      </w:r>
    </w:p>
    <w:p w:rsidR="00A96DC5" w:rsidRPr="00A96DC5" w:rsidRDefault="00A96DC5" w:rsidP="00A96DC5">
      <w:pPr>
        <w:spacing w:after="0" w:line="240" w:lineRule="auto"/>
        <w:ind w:firstLine="403"/>
        <w:jc w:val="center"/>
        <w:rPr>
          <w:rFonts w:ascii="Times New Roman" w:hAnsi="Times New Roman" w:cs="Times New Roman"/>
          <w:b/>
          <w:color w:val="1F282C"/>
          <w:sz w:val="24"/>
          <w:szCs w:val="24"/>
          <w:shd w:val="clear" w:color="auto" w:fill="FFFFFF"/>
        </w:rPr>
      </w:pPr>
    </w:p>
    <w:p w:rsidR="00A90C7F" w:rsidRPr="00B0109B" w:rsidRDefault="00B0109B" w:rsidP="00A90C7F">
      <w:pPr>
        <w:spacing w:after="0" w:line="240" w:lineRule="auto"/>
        <w:ind w:firstLine="403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Style w:val="s0"/>
          <w:sz w:val="24"/>
          <w:szCs w:val="24"/>
          <w:lang w:val="kk-KZ"/>
        </w:rPr>
        <w:t xml:space="preserve">«Салық салу және кедендік әкімшілендіру  мәселелері бойынша Қазақстан Республикасының кейбір заңнамалық актілеріне өзгерістер мен толықтырулар енгізу туралы» 2015 жылғы 3 желтоқсандағы </w:t>
      </w:r>
      <w:r w:rsidR="00C33275">
        <w:rPr>
          <w:rStyle w:val="s0"/>
          <w:sz w:val="24"/>
          <w:szCs w:val="24"/>
          <w:lang w:val="kk-KZ"/>
        </w:rPr>
        <w:t xml:space="preserve"> </w:t>
      </w:r>
      <w:r w:rsidR="00A90C7F" w:rsidRPr="00A96DC5">
        <w:rPr>
          <w:rStyle w:val="s0"/>
          <w:sz w:val="24"/>
          <w:szCs w:val="24"/>
        </w:rPr>
        <w:t>№ 432-V</w:t>
      </w:r>
      <w:r>
        <w:rPr>
          <w:rStyle w:val="s0"/>
          <w:sz w:val="24"/>
          <w:szCs w:val="24"/>
          <w:lang w:val="kk-KZ"/>
        </w:rPr>
        <w:t xml:space="preserve"> Заңына сәйкес </w:t>
      </w:r>
      <w:r w:rsidR="00A90C7F" w:rsidRPr="00A96DC5">
        <w:rPr>
          <w:rStyle w:val="s0"/>
          <w:sz w:val="24"/>
          <w:szCs w:val="24"/>
        </w:rPr>
        <w:t xml:space="preserve"> </w:t>
      </w:r>
      <w:r>
        <w:rPr>
          <w:rStyle w:val="s0"/>
          <w:sz w:val="24"/>
          <w:szCs w:val="24"/>
          <w:lang w:val="kk-KZ"/>
        </w:rPr>
        <w:t>электронды үлг</w:t>
      </w:r>
      <w:r w:rsidR="00C33275">
        <w:rPr>
          <w:rStyle w:val="s0"/>
          <w:sz w:val="24"/>
          <w:szCs w:val="24"/>
          <w:lang w:val="kk-KZ"/>
        </w:rPr>
        <w:t>і</w:t>
      </w:r>
      <w:r>
        <w:rPr>
          <w:rStyle w:val="s0"/>
          <w:sz w:val="24"/>
          <w:szCs w:val="24"/>
          <w:lang w:val="kk-KZ"/>
        </w:rPr>
        <w:t xml:space="preserve">де шот-фактруларды міндетті шығару бойынша талап белгіленді:  </w:t>
      </w:r>
    </w:p>
    <w:p w:rsidR="00A90C7F" w:rsidRPr="00B0109B" w:rsidRDefault="00A90C7F" w:rsidP="00A90C7F">
      <w:pPr>
        <w:spacing w:after="0" w:line="240" w:lineRule="auto"/>
        <w:ind w:firstLine="403"/>
        <w:jc w:val="both"/>
        <w:rPr>
          <w:rStyle w:val="s0"/>
          <w:sz w:val="24"/>
          <w:szCs w:val="24"/>
          <w:lang w:val="kk-KZ"/>
        </w:rPr>
      </w:pPr>
      <w:r w:rsidRPr="00B0109B">
        <w:rPr>
          <w:rStyle w:val="s0"/>
          <w:sz w:val="24"/>
          <w:szCs w:val="24"/>
          <w:lang w:val="kk-KZ"/>
        </w:rPr>
        <w:t xml:space="preserve">1) </w:t>
      </w:r>
      <w:r w:rsidR="00B0109B">
        <w:rPr>
          <w:rStyle w:val="s0"/>
          <w:sz w:val="24"/>
          <w:szCs w:val="24"/>
          <w:lang w:val="kk-KZ"/>
        </w:rPr>
        <w:t xml:space="preserve">2016 жылғы 1 қаңтардан бастап- кеден ісі туралы Қазақстан Республикасының заңнамасына сәйкес уәкілетті экономикалық оператор болып танылатын, салық төлеушілер үшін;  </w:t>
      </w:r>
    </w:p>
    <w:p w:rsidR="00A90C7F" w:rsidRPr="00EB2255" w:rsidRDefault="00A90C7F" w:rsidP="00A90C7F">
      <w:pPr>
        <w:spacing w:after="0" w:line="240" w:lineRule="auto"/>
        <w:ind w:firstLine="403"/>
        <w:jc w:val="both"/>
        <w:rPr>
          <w:rStyle w:val="s0"/>
          <w:sz w:val="24"/>
          <w:szCs w:val="24"/>
          <w:lang w:val="kk-KZ"/>
        </w:rPr>
      </w:pPr>
      <w:r w:rsidRPr="00EB2255">
        <w:rPr>
          <w:rStyle w:val="s0"/>
          <w:sz w:val="24"/>
          <w:szCs w:val="24"/>
          <w:lang w:val="kk-KZ"/>
        </w:rPr>
        <w:t>2)</w:t>
      </w:r>
      <w:r w:rsidR="00B0109B" w:rsidRPr="00B0109B">
        <w:rPr>
          <w:rStyle w:val="s0"/>
          <w:sz w:val="24"/>
          <w:szCs w:val="24"/>
          <w:lang w:val="kk-KZ"/>
        </w:rPr>
        <w:t xml:space="preserve"> </w:t>
      </w:r>
      <w:r w:rsidR="00B0109B">
        <w:rPr>
          <w:rStyle w:val="s0"/>
          <w:sz w:val="24"/>
          <w:szCs w:val="24"/>
          <w:lang w:val="kk-KZ"/>
        </w:rPr>
        <w:t>2016 жылғы 1  шілдеден бастап</w:t>
      </w:r>
      <w:r w:rsidRPr="00EB2255">
        <w:rPr>
          <w:rStyle w:val="s0"/>
          <w:sz w:val="24"/>
          <w:szCs w:val="24"/>
          <w:lang w:val="kk-KZ"/>
        </w:rPr>
        <w:t xml:space="preserve"> </w:t>
      </w:r>
      <w:r w:rsidR="00EB2255">
        <w:rPr>
          <w:rStyle w:val="s0"/>
          <w:sz w:val="24"/>
          <w:szCs w:val="24"/>
          <w:lang w:val="kk-KZ"/>
        </w:rPr>
        <w:t>-</w:t>
      </w:r>
      <w:r w:rsidR="00EB2255" w:rsidRPr="00EB2255">
        <w:rPr>
          <w:rStyle w:val="s0"/>
          <w:sz w:val="24"/>
          <w:szCs w:val="24"/>
          <w:lang w:val="kk-KZ"/>
        </w:rPr>
        <w:t xml:space="preserve"> </w:t>
      </w:r>
      <w:r w:rsidR="00EB2255">
        <w:rPr>
          <w:rStyle w:val="s0"/>
          <w:sz w:val="24"/>
          <w:szCs w:val="24"/>
          <w:lang w:val="kk-KZ"/>
        </w:rPr>
        <w:t xml:space="preserve">кеден ісі туралы Қазақстан Республикасының заңнамасына сәйкес кеден қоймаларының иелеріне, уақытша сақтау қоймаларының иелеріне, кеден өкілдеріне,уәкілетті экономикалық оператор болып табылатын, салық төлеушілер үшін;  </w:t>
      </w:r>
      <w:r w:rsidRPr="00EB2255">
        <w:rPr>
          <w:rStyle w:val="s0"/>
          <w:sz w:val="24"/>
          <w:szCs w:val="24"/>
          <w:lang w:val="kk-KZ"/>
        </w:rPr>
        <w:t xml:space="preserve"> </w:t>
      </w:r>
      <w:r w:rsidR="00EB2255">
        <w:rPr>
          <w:rStyle w:val="s0"/>
          <w:sz w:val="24"/>
          <w:szCs w:val="24"/>
          <w:lang w:val="kk-KZ"/>
        </w:rPr>
        <w:t xml:space="preserve"> </w:t>
      </w:r>
    </w:p>
    <w:p w:rsidR="00A90C7F" w:rsidRPr="00EB2255" w:rsidRDefault="00A90C7F" w:rsidP="00A90C7F">
      <w:pPr>
        <w:spacing w:after="0" w:line="240" w:lineRule="auto"/>
        <w:ind w:firstLine="40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B2255">
        <w:rPr>
          <w:rStyle w:val="s0"/>
          <w:sz w:val="24"/>
          <w:szCs w:val="24"/>
          <w:lang w:val="kk-KZ"/>
        </w:rPr>
        <w:t xml:space="preserve">3) </w:t>
      </w:r>
      <w:r w:rsidR="00EB2255">
        <w:rPr>
          <w:rStyle w:val="s0"/>
          <w:sz w:val="24"/>
          <w:szCs w:val="24"/>
          <w:lang w:val="kk-KZ"/>
        </w:rPr>
        <w:t xml:space="preserve">2017 жылғы 1 қаңтардан бастап  </w:t>
      </w:r>
      <w:r w:rsidRPr="00EB2255">
        <w:rPr>
          <w:rStyle w:val="s0"/>
          <w:sz w:val="24"/>
          <w:szCs w:val="24"/>
          <w:lang w:val="kk-KZ"/>
        </w:rPr>
        <w:t xml:space="preserve"> - </w:t>
      </w:r>
      <w:r w:rsidR="00EB2255">
        <w:rPr>
          <w:rStyle w:val="s0"/>
          <w:sz w:val="24"/>
          <w:szCs w:val="24"/>
          <w:lang w:val="kk-KZ"/>
        </w:rPr>
        <w:t xml:space="preserve">Салық кодексінің 263 бабы 2 тармағына сәйкес қосылған құн салығының барлық төлеушілері үшін;  </w:t>
      </w:r>
    </w:p>
    <w:p w:rsidR="00A90C7F" w:rsidRPr="00EB2255" w:rsidRDefault="00EB2255" w:rsidP="00A90C7F">
      <w:pPr>
        <w:spacing w:after="0" w:line="240" w:lineRule="auto"/>
        <w:ind w:firstLine="403"/>
        <w:jc w:val="both"/>
        <w:rPr>
          <w:rStyle w:val="s0"/>
          <w:sz w:val="24"/>
          <w:szCs w:val="24"/>
          <w:lang w:val="kk-KZ"/>
        </w:rPr>
      </w:pPr>
      <w:r>
        <w:rPr>
          <w:rStyle w:val="s0"/>
          <w:color w:val="auto"/>
          <w:sz w:val="24"/>
          <w:szCs w:val="24"/>
          <w:lang w:val="kk-KZ"/>
        </w:rPr>
        <w:t>Сондықтан 2017 жылғы 1 қаңтардан бастап</w:t>
      </w:r>
      <w:r w:rsidRPr="00EB2255">
        <w:rPr>
          <w:rStyle w:val="s0"/>
          <w:sz w:val="24"/>
          <w:szCs w:val="24"/>
          <w:lang w:val="kk-KZ"/>
        </w:rPr>
        <w:t xml:space="preserve"> </w:t>
      </w:r>
      <w:r>
        <w:rPr>
          <w:rStyle w:val="s0"/>
          <w:sz w:val="24"/>
          <w:szCs w:val="24"/>
          <w:lang w:val="kk-KZ"/>
        </w:rPr>
        <w:t xml:space="preserve">қосылған құн салығының барлық төлеушілері электронды түрде шот-фактураны шығаруға міндетті. </w:t>
      </w:r>
      <w:r>
        <w:rPr>
          <w:rStyle w:val="s0"/>
          <w:color w:val="auto"/>
          <w:sz w:val="24"/>
          <w:szCs w:val="24"/>
          <w:lang w:val="kk-KZ"/>
        </w:rPr>
        <w:t xml:space="preserve">  </w:t>
      </w:r>
    </w:p>
    <w:p w:rsidR="00A90C7F" w:rsidRPr="000F00D4" w:rsidRDefault="00EB2255" w:rsidP="00A90C7F">
      <w:pPr>
        <w:spacing w:after="0" w:line="240" w:lineRule="auto"/>
        <w:ind w:firstLine="40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Style w:val="s0"/>
          <w:sz w:val="24"/>
          <w:szCs w:val="24"/>
          <w:lang w:val="kk-KZ"/>
        </w:rPr>
        <w:t>Салық кодексінде жоғарыда көрсетілген өзгерістерден басқа, «Электронды түрде шығарылатын, шот-фактуралардың құжат айналымының ережесін бекіту туралы»  2015 жылғы 9 ақпандағы №77 Қазақстан Республикасы  Қаржы министрінің бұйрығын</w:t>
      </w:r>
      <w:r w:rsidR="000F00D4">
        <w:rPr>
          <w:rStyle w:val="s0"/>
          <w:sz w:val="24"/>
          <w:szCs w:val="24"/>
          <w:lang w:val="kk-KZ"/>
        </w:rPr>
        <w:t>д</w:t>
      </w:r>
      <w:r>
        <w:rPr>
          <w:rStyle w:val="s0"/>
          <w:sz w:val="24"/>
          <w:szCs w:val="24"/>
          <w:lang w:val="kk-KZ"/>
        </w:rPr>
        <w:t xml:space="preserve">а </w:t>
      </w:r>
      <w:r w:rsidR="000F00D4">
        <w:rPr>
          <w:rStyle w:val="s0"/>
          <w:sz w:val="24"/>
          <w:szCs w:val="24"/>
          <w:lang w:val="kk-KZ"/>
        </w:rPr>
        <w:t xml:space="preserve">өзгерістер бар. </w:t>
      </w:r>
      <w:r>
        <w:rPr>
          <w:rStyle w:val="s0"/>
          <w:sz w:val="24"/>
          <w:szCs w:val="24"/>
          <w:lang w:val="kk-KZ"/>
        </w:rPr>
        <w:t xml:space="preserve"> </w:t>
      </w:r>
      <w:r w:rsidR="000F00D4">
        <w:rPr>
          <w:rStyle w:val="s0"/>
          <w:sz w:val="24"/>
          <w:szCs w:val="24"/>
          <w:lang w:val="kk-KZ"/>
        </w:rPr>
        <w:t xml:space="preserve"> </w:t>
      </w:r>
    </w:p>
    <w:p w:rsidR="003E3B7E" w:rsidRPr="00D90B71" w:rsidRDefault="00C33275" w:rsidP="003E3B7E">
      <w:pPr>
        <w:spacing w:after="0" w:line="240" w:lineRule="auto"/>
        <w:ind w:firstLine="403"/>
        <w:jc w:val="both"/>
        <w:rPr>
          <w:rFonts w:ascii="Times New Roman" w:hAnsi="Times New Roman" w:cs="Times New Roman"/>
          <w:color w:val="1F282C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1F282C"/>
          <w:sz w:val="24"/>
          <w:szCs w:val="24"/>
          <w:shd w:val="clear" w:color="auto" w:fill="FFFFFF"/>
          <w:lang w:val="kk-KZ"/>
        </w:rPr>
        <w:t>Қазіргі таңда  электронды-шот фактураларды облыстың 1500 салық төлеушісі шығарады.</w:t>
      </w:r>
      <w:r w:rsidR="00D90B71">
        <w:rPr>
          <w:rFonts w:ascii="Times New Roman" w:hAnsi="Times New Roman" w:cs="Times New Roman"/>
          <w:color w:val="1F282C"/>
          <w:sz w:val="24"/>
          <w:szCs w:val="24"/>
          <w:shd w:val="clear" w:color="auto" w:fill="FFFFFF"/>
          <w:lang w:val="kk-KZ"/>
        </w:rPr>
        <w:t xml:space="preserve">төмендетілген </w:t>
      </w:r>
      <w:r>
        <w:rPr>
          <w:rFonts w:ascii="Times New Roman" w:hAnsi="Times New Roman" w:cs="Times New Roman"/>
          <w:color w:val="1F282C"/>
          <w:sz w:val="24"/>
          <w:szCs w:val="24"/>
          <w:shd w:val="clear" w:color="auto" w:fill="FFFFFF"/>
          <w:lang w:val="kk-KZ"/>
        </w:rPr>
        <w:t xml:space="preserve"> </w:t>
      </w:r>
      <w:r w:rsidR="00D90B71">
        <w:rPr>
          <w:rFonts w:ascii="Times New Roman" w:hAnsi="Times New Roman" w:cs="Times New Roman"/>
          <w:color w:val="1F282C"/>
          <w:sz w:val="24"/>
          <w:szCs w:val="24"/>
          <w:shd w:val="clear" w:color="auto" w:fill="FFFFFF"/>
          <w:lang w:val="kk-KZ"/>
        </w:rPr>
        <w:t xml:space="preserve">әкелінетін кедендік баж қолданылатын, алу тізімдемесіне кіретін тауарлар саудасын іске асыратын,  салық төлеушілер негізгі массаны құрайды. </w:t>
      </w:r>
      <w:r>
        <w:rPr>
          <w:rFonts w:ascii="Times New Roman" w:hAnsi="Times New Roman" w:cs="Times New Roman"/>
          <w:color w:val="1F282C"/>
          <w:sz w:val="24"/>
          <w:szCs w:val="24"/>
          <w:shd w:val="clear" w:color="auto" w:fill="FFFFFF"/>
          <w:lang w:val="kk-KZ"/>
        </w:rPr>
        <w:t xml:space="preserve"> </w:t>
      </w:r>
      <w:r w:rsidR="003E3B7E" w:rsidRPr="00C33275">
        <w:rPr>
          <w:rFonts w:ascii="Times New Roman" w:hAnsi="Times New Roman" w:cs="Times New Roman"/>
          <w:color w:val="1F282C"/>
          <w:sz w:val="24"/>
          <w:szCs w:val="24"/>
          <w:shd w:val="clear" w:color="auto" w:fill="FFFFFF"/>
          <w:lang w:val="kk-KZ"/>
        </w:rPr>
        <w:t xml:space="preserve"> </w:t>
      </w:r>
      <w:r w:rsidR="00D90B71">
        <w:rPr>
          <w:rFonts w:ascii="Times New Roman" w:hAnsi="Times New Roman" w:cs="Times New Roman"/>
          <w:color w:val="1F282C"/>
          <w:sz w:val="24"/>
          <w:szCs w:val="24"/>
          <w:shd w:val="clear" w:color="auto" w:fill="FFFFFF"/>
          <w:lang w:val="kk-KZ"/>
        </w:rPr>
        <w:t xml:space="preserve"> </w:t>
      </w:r>
      <w:r w:rsidR="00B5737E" w:rsidRPr="00D90B7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90B71">
        <w:rPr>
          <w:rFonts w:ascii="Times New Roman" w:hAnsi="Times New Roman" w:cs="Times New Roman"/>
          <w:sz w:val="24"/>
          <w:szCs w:val="24"/>
          <w:lang w:val="kk-KZ"/>
        </w:rPr>
        <w:t xml:space="preserve">Осындай тауарлар бойынша нормативті құқықтық актілермен реттелетін, айналымның ерекше тәртібі беліленді.Осындай тізімдеме    </w:t>
      </w:r>
      <w:r w:rsidR="00B5737E" w:rsidRPr="00D90B71">
        <w:rPr>
          <w:rFonts w:ascii="Times New Roman" w:hAnsi="Times New Roman" w:cs="Times New Roman"/>
          <w:sz w:val="24"/>
          <w:szCs w:val="24"/>
          <w:lang w:val="kk-KZ"/>
        </w:rPr>
        <w:t xml:space="preserve"> kgd.gov.kz</w:t>
      </w:r>
      <w:r w:rsidR="00D90B71">
        <w:rPr>
          <w:rFonts w:ascii="Times New Roman" w:hAnsi="Times New Roman" w:cs="Times New Roman"/>
          <w:sz w:val="24"/>
          <w:szCs w:val="24"/>
          <w:lang w:val="kk-KZ"/>
        </w:rPr>
        <w:t xml:space="preserve"> сайтында орналастырылды.</w:t>
      </w:r>
      <w:r w:rsidR="00A90C7F" w:rsidRPr="00D90B71">
        <w:rPr>
          <w:rFonts w:ascii="Times New Roman" w:hAnsi="Times New Roman" w:cs="Times New Roman"/>
          <w:color w:val="1F282C"/>
          <w:sz w:val="24"/>
          <w:szCs w:val="24"/>
          <w:shd w:val="clear" w:color="auto" w:fill="FFFFFF"/>
          <w:lang w:val="kk-KZ"/>
        </w:rPr>
        <w:t xml:space="preserve"> </w:t>
      </w:r>
    </w:p>
    <w:p w:rsidR="003E3B7E" w:rsidRPr="00D90B71" w:rsidRDefault="000E7C92" w:rsidP="003E3B7E">
      <w:pPr>
        <w:spacing w:after="0" w:line="240" w:lineRule="auto"/>
        <w:ind w:firstLine="403"/>
        <w:jc w:val="both"/>
        <w:rPr>
          <w:rFonts w:ascii="Times New Roman" w:hAnsi="Times New Roman" w:cs="Times New Roman"/>
          <w:color w:val="1F282C"/>
          <w:sz w:val="24"/>
          <w:szCs w:val="24"/>
          <w:shd w:val="clear" w:color="auto" w:fill="FFFFFF"/>
          <w:lang w:val="kk-KZ"/>
        </w:rPr>
      </w:pPr>
      <w:r w:rsidRPr="00D90B71">
        <w:rPr>
          <w:rFonts w:ascii="Times New Roman" w:hAnsi="Times New Roman" w:cs="Times New Roman"/>
          <w:color w:val="1F282C"/>
          <w:sz w:val="24"/>
          <w:szCs w:val="24"/>
          <w:shd w:val="clear" w:color="auto" w:fill="FFFFFF"/>
          <w:lang w:val="kk-KZ"/>
        </w:rPr>
        <w:t xml:space="preserve"> </w:t>
      </w:r>
      <w:r w:rsidR="00A90C7F" w:rsidRPr="00D90B71">
        <w:rPr>
          <w:rFonts w:ascii="Times New Roman" w:hAnsi="Times New Roman" w:cs="Times New Roman"/>
          <w:color w:val="1F282C"/>
          <w:sz w:val="24"/>
          <w:szCs w:val="24"/>
          <w:shd w:val="clear" w:color="auto" w:fill="FFFFFF"/>
          <w:lang w:val="kk-KZ"/>
        </w:rPr>
        <w:t>Э</w:t>
      </w:r>
      <w:r w:rsidR="00D90B71" w:rsidRPr="00D90B71">
        <w:rPr>
          <w:rFonts w:ascii="Times New Roman" w:hAnsi="Times New Roman" w:cs="Times New Roman"/>
          <w:color w:val="1F282C"/>
          <w:sz w:val="24"/>
          <w:szCs w:val="24"/>
          <w:shd w:val="clear" w:color="auto" w:fill="FFFFFF"/>
          <w:lang w:val="kk-KZ"/>
        </w:rPr>
        <w:t>лектрон</w:t>
      </w:r>
      <w:r w:rsidR="00D90B71">
        <w:rPr>
          <w:rFonts w:ascii="Times New Roman" w:hAnsi="Times New Roman" w:cs="Times New Roman"/>
          <w:color w:val="1F282C"/>
          <w:sz w:val="24"/>
          <w:szCs w:val="24"/>
          <w:shd w:val="clear" w:color="auto" w:fill="FFFFFF"/>
          <w:lang w:val="kk-KZ"/>
        </w:rPr>
        <w:t>ды шот-</w:t>
      </w:r>
      <w:r w:rsidR="00A90C7F" w:rsidRPr="00D90B71">
        <w:rPr>
          <w:rFonts w:ascii="Times New Roman" w:hAnsi="Times New Roman" w:cs="Times New Roman"/>
          <w:color w:val="1F282C"/>
          <w:sz w:val="24"/>
          <w:szCs w:val="24"/>
          <w:shd w:val="clear" w:color="auto" w:fill="FFFFFF"/>
          <w:lang w:val="kk-KZ"/>
        </w:rPr>
        <w:t xml:space="preserve"> </w:t>
      </w:r>
      <w:r w:rsidR="003E3B7E" w:rsidRPr="00D90B71">
        <w:rPr>
          <w:rFonts w:ascii="Times New Roman" w:hAnsi="Times New Roman" w:cs="Times New Roman"/>
          <w:color w:val="1F282C"/>
          <w:sz w:val="24"/>
          <w:szCs w:val="24"/>
          <w:shd w:val="clear" w:color="auto" w:fill="FFFFFF"/>
          <w:lang w:val="kk-KZ"/>
        </w:rPr>
        <w:t>фактур</w:t>
      </w:r>
      <w:r w:rsidR="00A90C7F" w:rsidRPr="00D90B71">
        <w:rPr>
          <w:rFonts w:ascii="Times New Roman" w:hAnsi="Times New Roman" w:cs="Times New Roman"/>
          <w:color w:val="1F282C"/>
          <w:sz w:val="24"/>
          <w:szCs w:val="24"/>
          <w:shd w:val="clear" w:color="auto" w:fill="FFFFFF"/>
          <w:lang w:val="kk-KZ"/>
        </w:rPr>
        <w:t>а</w:t>
      </w:r>
      <w:r w:rsidR="00D90B71" w:rsidRPr="00D90B71">
        <w:rPr>
          <w:rFonts w:ascii="Times New Roman" w:hAnsi="Times New Roman" w:cs="Times New Roman"/>
          <w:color w:val="1F282C"/>
          <w:sz w:val="24"/>
          <w:szCs w:val="24"/>
          <w:shd w:val="clear" w:color="auto" w:fill="FFFFFF"/>
          <w:lang w:val="kk-KZ"/>
        </w:rPr>
        <w:t xml:space="preserve"> (</w:t>
      </w:r>
      <w:r w:rsidR="00D90B71">
        <w:rPr>
          <w:rFonts w:ascii="Times New Roman" w:hAnsi="Times New Roman" w:cs="Times New Roman"/>
          <w:color w:val="1F282C"/>
          <w:sz w:val="24"/>
          <w:szCs w:val="24"/>
          <w:shd w:val="clear" w:color="auto" w:fill="FFFFFF"/>
          <w:lang w:val="kk-KZ"/>
        </w:rPr>
        <w:t>бұдан әрі-</w:t>
      </w:r>
      <w:r w:rsidR="00D90B71" w:rsidRPr="00D90B71">
        <w:rPr>
          <w:rFonts w:ascii="Times New Roman" w:hAnsi="Times New Roman" w:cs="Times New Roman"/>
          <w:color w:val="1F282C"/>
          <w:sz w:val="24"/>
          <w:szCs w:val="24"/>
          <w:shd w:val="clear" w:color="auto" w:fill="FFFFFF"/>
          <w:lang w:val="kk-KZ"/>
        </w:rPr>
        <w:t xml:space="preserve"> Э</w:t>
      </w:r>
      <w:r w:rsidR="00D90B71">
        <w:rPr>
          <w:rFonts w:ascii="Times New Roman" w:hAnsi="Times New Roman" w:cs="Times New Roman"/>
          <w:color w:val="1F282C"/>
          <w:sz w:val="24"/>
          <w:szCs w:val="24"/>
          <w:shd w:val="clear" w:color="auto" w:fill="FFFFFF"/>
          <w:lang w:val="kk-KZ"/>
        </w:rPr>
        <w:t>Ш</w:t>
      </w:r>
      <w:r w:rsidR="000B790A" w:rsidRPr="00D90B71">
        <w:rPr>
          <w:rFonts w:ascii="Times New Roman" w:hAnsi="Times New Roman" w:cs="Times New Roman"/>
          <w:color w:val="1F282C"/>
          <w:sz w:val="24"/>
          <w:szCs w:val="24"/>
          <w:shd w:val="clear" w:color="auto" w:fill="FFFFFF"/>
          <w:lang w:val="kk-KZ"/>
        </w:rPr>
        <w:t>Ф)</w:t>
      </w:r>
      <w:r w:rsidR="00A90C7F" w:rsidRPr="00D90B71">
        <w:rPr>
          <w:rFonts w:ascii="Times New Roman" w:hAnsi="Times New Roman" w:cs="Times New Roman"/>
          <w:color w:val="1F282C"/>
          <w:sz w:val="24"/>
          <w:szCs w:val="24"/>
          <w:shd w:val="clear" w:color="auto" w:fill="FFFFFF"/>
          <w:lang w:val="kk-KZ"/>
        </w:rPr>
        <w:t xml:space="preserve"> </w:t>
      </w:r>
      <w:r w:rsidR="00D90B71">
        <w:rPr>
          <w:rFonts w:ascii="Times New Roman" w:hAnsi="Times New Roman" w:cs="Times New Roman"/>
          <w:color w:val="1F282C"/>
          <w:sz w:val="24"/>
          <w:szCs w:val="24"/>
          <w:shd w:val="clear" w:color="auto" w:fill="FFFFFF"/>
          <w:lang w:val="kk-KZ"/>
        </w:rPr>
        <w:t>қағаз тасығышта шығарылған шот-фактурамен салыстыру бойынша басымырақ бар:</w:t>
      </w:r>
      <w:r w:rsidR="003E3B7E" w:rsidRPr="00D90B71">
        <w:rPr>
          <w:rFonts w:ascii="Times New Roman" w:hAnsi="Times New Roman" w:cs="Times New Roman"/>
          <w:color w:val="1F282C"/>
          <w:sz w:val="24"/>
          <w:szCs w:val="24"/>
          <w:shd w:val="clear" w:color="auto" w:fill="FFFFFF"/>
          <w:lang w:val="kk-KZ"/>
        </w:rPr>
        <w:t xml:space="preserve"> </w:t>
      </w:r>
      <w:r w:rsidR="00D90B71">
        <w:rPr>
          <w:rFonts w:ascii="Times New Roman" w:hAnsi="Times New Roman" w:cs="Times New Roman"/>
          <w:color w:val="1F282C"/>
          <w:sz w:val="24"/>
          <w:szCs w:val="24"/>
          <w:shd w:val="clear" w:color="auto" w:fill="FFFFFF"/>
          <w:lang w:val="kk-KZ"/>
        </w:rPr>
        <w:t xml:space="preserve"> </w:t>
      </w:r>
    </w:p>
    <w:p w:rsidR="00A90C7F" w:rsidRPr="00D90B71" w:rsidRDefault="00D90B71" w:rsidP="00A90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90B71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Шот-фактураларды тез жеткізу кепілдігі ЭШФ жүйесінің серверін тастамай-ақ,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адресатқа тез тапсырылады. </w:t>
      </w:r>
      <w:r w:rsidR="00A90C7F" w:rsidRPr="00D90B71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</w:t>
      </w:r>
    </w:p>
    <w:p w:rsidR="00A90C7F" w:rsidRPr="00522B22" w:rsidRDefault="00A90C7F" w:rsidP="00A90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E716B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- </w:t>
      </w:r>
      <w:r w:rsidR="00D90B71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Заңдық ерекшелік. </w:t>
      </w:r>
      <w:r w:rsidRPr="009E716B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</w:t>
      </w:r>
      <w:r w:rsidR="00D90B71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Ә</w:t>
      </w:r>
      <w:proofErr w:type="gramStart"/>
      <w:r w:rsidR="00D90B71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р</w:t>
      </w:r>
      <w:proofErr w:type="gramEnd"/>
      <w:r w:rsidR="00D90B71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шот</w:t>
      </w:r>
      <w:r w:rsidR="00522B22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қа</w:t>
      </w:r>
      <w:r w:rsidR="00D90B71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электронды сандық</w:t>
      </w:r>
      <w:r w:rsidR="00522B22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қол қойылады. </w:t>
      </w:r>
      <w:r w:rsidR="00522B2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A90C7F" w:rsidRPr="00522B22" w:rsidRDefault="00A90C7F" w:rsidP="00A90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22B22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- </w:t>
      </w:r>
      <w:r w:rsidR="00522B22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Ақпаратты қорғау.</w:t>
      </w:r>
      <w:r w:rsidR="00997664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</w:t>
      </w:r>
      <w:r w:rsidR="00522B22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Жүйедегі жұмыс криптографиялық қорғау құралын қолданумен, қорғалған арналар бойынша іске асырылады. </w:t>
      </w:r>
    </w:p>
    <w:p w:rsidR="00A90C7F" w:rsidRPr="00522B22" w:rsidRDefault="00A90C7F" w:rsidP="00A90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22B22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- </w:t>
      </w:r>
      <w:r w:rsidR="00522B22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ЭШФ жүйесіне қолжетімділік </w:t>
      </w:r>
      <w:hyperlink r:id="rId6" w:history="1">
        <w:r w:rsidR="00522B22" w:rsidRPr="00522B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kk-KZ" w:eastAsia="ru-RU"/>
          </w:rPr>
          <w:t>esf.gov.kz</w:t>
        </w:r>
      </w:hyperlink>
      <w:r w:rsidR="00522B2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м</w:t>
      </w:r>
      <w:r w:rsidR="00522B22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екенжайы бойынша тәулігіне 24 сағат, аптасына 7 күн жұмыс істейді.  </w:t>
      </w:r>
    </w:p>
    <w:p w:rsidR="00A90C7F" w:rsidRPr="00ED7F44" w:rsidRDefault="00A90C7F" w:rsidP="00A90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E716B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- </w:t>
      </w:r>
      <w:r w:rsidR="00522B22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Қ</w:t>
      </w:r>
      <w:r w:rsidR="00522B22" w:rsidRPr="00522B22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олдану</w:t>
      </w:r>
      <w:r w:rsidR="00522B22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ы жеңіл.</w:t>
      </w:r>
      <w:r w:rsidR="00522B22" w:rsidRPr="009E716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9E716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 </w:t>
      </w:r>
      <w:r w:rsidR="00522B2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Хаттарды электронды почта бойынша жолдағандай-ақ, ЭШФ арқылы шоттарды жолдау оңай: жүйеде оңай және </w:t>
      </w:r>
      <w:r w:rsidR="00ED7F4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түйсікті түсінікті интрефейс іске асырылды. </w:t>
      </w:r>
      <w:r w:rsidRPr="009E716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ED7F4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A90C7F" w:rsidRPr="00ED7F44" w:rsidRDefault="00A90C7F" w:rsidP="00A90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E716B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- Интеграция. </w:t>
      </w:r>
      <w:r w:rsidR="00ED7F44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ЭШФ жүйесі ылғи жетіледі, сондай-ақ, басқа есеп- бухгалтерлік жүйелермен интеграциялайды. </w:t>
      </w:r>
      <w:r w:rsidRPr="009E716B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 </w:t>
      </w:r>
      <w:r w:rsidRPr="009E716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ED7F4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ED7F44" w:rsidRPr="00ED7F44" w:rsidRDefault="00ED7F44" w:rsidP="00ED7F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Барлық қажетті ақпарат, сонымен қатар нормативті-құжатты актілер </w:t>
      </w:r>
      <w:r w:rsidRPr="00ED7F44">
        <w:rPr>
          <w:rFonts w:ascii="Times New Roman" w:hAnsi="Times New Roman"/>
          <w:sz w:val="24"/>
          <w:szCs w:val="24"/>
          <w:lang w:val="kk-KZ"/>
        </w:rPr>
        <w:t>Қазақстан Республикасы Қаржы министрлігі Мемлекеттік кірістер комитеті</w:t>
      </w:r>
      <w:r>
        <w:rPr>
          <w:rFonts w:ascii="Times New Roman" w:hAnsi="Times New Roman"/>
          <w:sz w:val="24"/>
          <w:szCs w:val="24"/>
          <w:lang w:val="kk-KZ"/>
        </w:rPr>
        <w:t xml:space="preserve">нің </w:t>
      </w:r>
      <w:r w:rsidRPr="00ED7F4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kgd.gov.kz</w:t>
      </w:r>
      <w:r w:rsidRPr="00ED7F4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, </w:t>
      </w:r>
      <w:r>
        <w:rPr>
          <w:rFonts w:ascii="Times New Roman" w:hAnsi="Times New Roman"/>
          <w:sz w:val="24"/>
          <w:szCs w:val="24"/>
          <w:lang w:val="kk-KZ"/>
        </w:rPr>
        <w:t xml:space="preserve">сайтында, ДСҰ бөлімінде  мекенжайы бойынша  орналасқан. Техникалық және әдістемелік сипаттағы мәселелер туындаған жағдайда, ЭШФ АЖ қолдау қызметіне жүгінуге болады. </w:t>
      </w:r>
    </w:p>
    <w:p w:rsidR="00A90C7F" w:rsidRPr="009E716B" w:rsidRDefault="00997664" w:rsidP="00A90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9C6E57" w:rsidRPr="009E716B" w:rsidRDefault="00A96DC5" w:rsidP="009E716B">
      <w:pPr>
        <w:spacing w:before="100" w:beforeAutospacing="1" w:after="100" w:afterAutospacing="1"/>
        <w:ind w:firstLine="40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E716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</w:t>
      </w:r>
      <w:r w:rsidR="009E716B" w:rsidRPr="009E716B">
        <w:rPr>
          <w:rFonts w:ascii="Times New Roman" w:hAnsi="Times New Roman" w:cs="Times New Roman"/>
          <w:b/>
          <w:sz w:val="24"/>
          <w:szCs w:val="24"/>
          <w:lang w:val="kk-KZ"/>
        </w:rPr>
        <w:t>СҚО кірістер департаменты</w:t>
      </w:r>
    </w:p>
    <w:p w:rsidR="00A96DC5" w:rsidRPr="009E716B" w:rsidRDefault="00A96DC5" w:rsidP="00A96DC5">
      <w:pPr>
        <w:spacing w:after="0" w:line="240" w:lineRule="auto"/>
        <w:ind w:firstLine="40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E716B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</w:t>
      </w:r>
    </w:p>
    <w:sectPr w:rsidR="00A96DC5" w:rsidRPr="009E716B" w:rsidSect="004769A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E52A8"/>
    <w:multiLevelType w:val="multilevel"/>
    <w:tmpl w:val="5906A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875582"/>
    <w:multiLevelType w:val="multilevel"/>
    <w:tmpl w:val="52CCE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5F59E8"/>
    <w:multiLevelType w:val="multilevel"/>
    <w:tmpl w:val="1220B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EE6"/>
    <w:rsid w:val="000B790A"/>
    <w:rsid w:val="000E7C92"/>
    <w:rsid w:val="000F00D4"/>
    <w:rsid w:val="00160507"/>
    <w:rsid w:val="0020718B"/>
    <w:rsid w:val="002277AF"/>
    <w:rsid w:val="00297EE6"/>
    <w:rsid w:val="003002EC"/>
    <w:rsid w:val="0034745C"/>
    <w:rsid w:val="0039759C"/>
    <w:rsid w:val="003E3B7E"/>
    <w:rsid w:val="004477BB"/>
    <w:rsid w:val="004629D6"/>
    <w:rsid w:val="00463759"/>
    <w:rsid w:val="004769AD"/>
    <w:rsid w:val="004966A2"/>
    <w:rsid w:val="00522B22"/>
    <w:rsid w:val="00523288"/>
    <w:rsid w:val="005E6570"/>
    <w:rsid w:val="00625E49"/>
    <w:rsid w:val="0063029D"/>
    <w:rsid w:val="006464DE"/>
    <w:rsid w:val="008D6CD8"/>
    <w:rsid w:val="00997664"/>
    <w:rsid w:val="00997C53"/>
    <w:rsid w:val="009A3E6B"/>
    <w:rsid w:val="009C6E57"/>
    <w:rsid w:val="009E716B"/>
    <w:rsid w:val="00A50875"/>
    <w:rsid w:val="00A90C7F"/>
    <w:rsid w:val="00A94169"/>
    <w:rsid w:val="00A96DC5"/>
    <w:rsid w:val="00B0109B"/>
    <w:rsid w:val="00B03ADC"/>
    <w:rsid w:val="00B04155"/>
    <w:rsid w:val="00B13C42"/>
    <w:rsid w:val="00B5737E"/>
    <w:rsid w:val="00BD651A"/>
    <w:rsid w:val="00C33275"/>
    <w:rsid w:val="00D37B73"/>
    <w:rsid w:val="00D37EB7"/>
    <w:rsid w:val="00D90B71"/>
    <w:rsid w:val="00DD2ADC"/>
    <w:rsid w:val="00E16F25"/>
    <w:rsid w:val="00E358B8"/>
    <w:rsid w:val="00E37076"/>
    <w:rsid w:val="00EB2255"/>
    <w:rsid w:val="00EC09C2"/>
    <w:rsid w:val="00ED7F44"/>
    <w:rsid w:val="00EE6690"/>
    <w:rsid w:val="00F100A1"/>
    <w:rsid w:val="00F545B9"/>
    <w:rsid w:val="00F61135"/>
    <w:rsid w:val="00F64DE8"/>
    <w:rsid w:val="00FE7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97EE6"/>
  </w:style>
  <w:style w:type="paragraph" w:styleId="a3">
    <w:name w:val="Normal (Web)"/>
    <w:basedOn w:val="a"/>
    <w:uiPriority w:val="99"/>
    <w:unhideWhenUsed/>
    <w:rsid w:val="00E16F25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gitem-desc">
    <w:name w:val="blogitem-desc"/>
    <w:basedOn w:val="a"/>
    <w:rsid w:val="00E16F25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16F25"/>
    <w:rPr>
      <w:color w:val="0055CC"/>
      <w:u w:val="single"/>
    </w:rPr>
  </w:style>
  <w:style w:type="character" w:styleId="a5">
    <w:name w:val="Strong"/>
    <w:basedOn w:val="a0"/>
    <w:uiPriority w:val="22"/>
    <w:qFormat/>
    <w:rsid w:val="00E16F2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16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6F25"/>
    <w:rPr>
      <w:rFonts w:ascii="Tahoma" w:hAnsi="Tahoma" w:cs="Tahoma"/>
      <w:sz w:val="16"/>
      <w:szCs w:val="16"/>
    </w:rPr>
  </w:style>
  <w:style w:type="character" w:customStyle="1" w:styleId="s0">
    <w:name w:val="s0"/>
    <w:basedOn w:val="a0"/>
    <w:rsid w:val="0039759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8">
    <w:name w:val="No Spacing"/>
    <w:uiPriority w:val="1"/>
    <w:qFormat/>
    <w:rsid w:val="004769A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3108">
      <w:bodyDiv w:val="1"/>
      <w:marLeft w:val="0"/>
      <w:marRight w:val="0"/>
      <w:marTop w:val="0"/>
      <w:marBottom w:val="6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9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0328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61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32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11366">
                              <w:blockQuote w:val="1"/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single" w:sz="36" w:space="19" w:color="1FAB9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9774626">
                              <w:blockQuote w:val="1"/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single" w:sz="36" w:space="19" w:color="1FAB9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179302">
                              <w:blockQuote w:val="1"/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single" w:sz="36" w:space="19" w:color="1FAB9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035558">
                              <w:blockQuote w:val="1"/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single" w:sz="36" w:space="19" w:color="1FAB9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9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84549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7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60734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7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087013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9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7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18694">
                  <w:marLeft w:val="3675"/>
                  <w:marRight w:val="4275"/>
                  <w:marTop w:val="0"/>
                  <w:marBottom w:val="10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34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sf.gov.k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DBA8C-52BD-4B9B-A6F8-B02E9A495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abileva_l</dc:creator>
  <cp:keywords/>
  <dc:description/>
  <cp:lastModifiedBy>sramazanova</cp:lastModifiedBy>
  <cp:revision>3</cp:revision>
  <dcterms:created xsi:type="dcterms:W3CDTF">2016-02-22T03:12:00Z</dcterms:created>
  <dcterms:modified xsi:type="dcterms:W3CDTF">2016-02-24T12:19:00Z</dcterms:modified>
</cp:coreProperties>
</file>