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67" w:rsidRDefault="00D24D67" w:rsidP="00D24D67">
      <w:pPr>
        <w:spacing w:after="0" w:line="240" w:lineRule="auto"/>
        <w:ind w:left="4536"/>
        <w:jc w:val="center"/>
        <w:rPr>
          <w:rFonts w:ascii="Times New Roman" w:hAnsi="Times New Roman"/>
          <w:sz w:val="28"/>
          <w:szCs w:val="28"/>
          <w:lang w:val="kk-KZ"/>
        </w:rPr>
      </w:pPr>
      <w:r w:rsidRPr="00BD4632">
        <w:rPr>
          <w:rFonts w:ascii="Times New Roman" w:hAnsi="Times New Roman"/>
          <w:sz w:val="28"/>
          <w:szCs w:val="28"/>
          <w:lang w:val="kk-KZ"/>
        </w:rPr>
        <w:t>Қазақстан Республикасы</w:t>
      </w:r>
    </w:p>
    <w:p w:rsidR="00D24D67" w:rsidRDefault="00D24D67" w:rsidP="00D24D67">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Қаржы министрінің </w:t>
      </w:r>
    </w:p>
    <w:p w:rsidR="00BD4632" w:rsidRDefault="000B1913" w:rsidP="00BD4632">
      <w:pPr>
        <w:tabs>
          <w:tab w:val="left" w:pos="8460"/>
        </w:tabs>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 xml:space="preserve">  </w:t>
      </w:r>
      <w:r w:rsidR="00D24D67">
        <w:rPr>
          <w:rFonts w:ascii="Times New Roman" w:hAnsi="Times New Roman"/>
          <w:sz w:val="28"/>
          <w:szCs w:val="28"/>
          <w:lang w:val="kk-KZ"/>
        </w:rPr>
        <w:t>201</w:t>
      </w:r>
      <w:r w:rsidR="003B7D83">
        <w:rPr>
          <w:rFonts w:ascii="Times New Roman" w:hAnsi="Times New Roman"/>
          <w:sz w:val="28"/>
          <w:szCs w:val="28"/>
          <w:lang w:val="kk-KZ"/>
        </w:rPr>
        <w:t>5</w:t>
      </w:r>
      <w:r w:rsidR="00D24D67">
        <w:rPr>
          <w:rFonts w:ascii="Times New Roman" w:hAnsi="Times New Roman"/>
          <w:sz w:val="28"/>
          <w:szCs w:val="28"/>
          <w:lang w:val="kk-KZ"/>
        </w:rPr>
        <w:t xml:space="preserve"> жылғы «</w:t>
      </w:r>
      <w:r w:rsidR="00BD4632">
        <w:rPr>
          <w:rFonts w:ascii="Times New Roman" w:hAnsi="Times New Roman"/>
          <w:sz w:val="28"/>
          <w:szCs w:val="28"/>
          <w:lang w:val="en-US"/>
        </w:rPr>
        <w:t>27</w:t>
      </w:r>
      <w:r w:rsidR="00D24D67">
        <w:rPr>
          <w:rFonts w:ascii="Times New Roman" w:hAnsi="Times New Roman"/>
          <w:sz w:val="28"/>
          <w:szCs w:val="28"/>
          <w:lang w:val="kk-KZ"/>
        </w:rPr>
        <w:t>»</w:t>
      </w:r>
      <w:r w:rsidR="00BD4632">
        <w:rPr>
          <w:rFonts w:ascii="Times New Roman" w:hAnsi="Times New Roman"/>
          <w:sz w:val="28"/>
          <w:szCs w:val="28"/>
          <w:lang w:val="en-US"/>
        </w:rPr>
        <w:t xml:space="preserve"> </w:t>
      </w:r>
      <w:r w:rsidR="00BD4632" w:rsidRPr="00AF2BB2">
        <w:rPr>
          <w:rFonts w:ascii="Times New Roman" w:hAnsi="Times New Roman"/>
          <w:sz w:val="28"/>
          <w:szCs w:val="28"/>
          <w:lang w:val="kk-KZ"/>
        </w:rPr>
        <w:t>сәуірдегі</w:t>
      </w:r>
    </w:p>
    <w:p w:rsidR="00D24D67" w:rsidRPr="00AD36A4" w:rsidRDefault="00D24D67" w:rsidP="00BD4632">
      <w:pPr>
        <w:tabs>
          <w:tab w:val="left" w:pos="8460"/>
        </w:tabs>
        <w:spacing w:after="0" w:line="240" w:lineRule="auto"/>
        <w:ind w:left="4536"/>
        <w:rPr>
          <w:rFonts w:ascii="Times New Roman" w:hAnsi="Times New Roman"/>
          <w:b/>
          <w:sz w:val="28"/>
          <w:szCs w:val="28"/>
          <w:lang w:val="kk-KZ"/>
        </w:rPr>
      </w:pPr>
      <w:r>
        <w:rPr>
          <w:rFonts w:ascii="Times New Roman" w:hAnsi="Times New Roman"/>
          <w:sz w:val="28"/>
          <w:szCs w:val="28"/>
          <w:lang w:val="kk-KZ"/>
        </w:rPr>
        <w:t xml:space="preserve">                 № </w:t>
      </w:r>
      <w:r w:rsidR="00BD4632" w:rsidRPr="000B1913">
        <w:rPr>
          <w:rFonts w:ascii="Times New Roman" w:hAnsi="Times New Roman"/>
          <w:sz w:val="28"/>
          <w:szCs w:val="28"/>
          <w:lang w:val="kk-KZ"/>
        </w:rPr>
        <w:t>284</w:t>
      </w:r>
      <w:r>
        <w:rPr>
          <w:rFonts w:ascii="Times New Roman" w:hAnsi="Times New Roman"/>
          <w:sz w:val="28"/>
          <w:szCs w:val="28"/>
          <w:lang w:val="kk-KZ"/>
        </w:rPr>
        <w:t xml:space="preserve"> </w:t>
      </w:r>
      <w:bookmarkStart w:id="0" w:name="sub1002690666"/>
      <w:r w:rsidR="00E11AC6" w:rsidRPr="00BD4632">
        <w:rPr>
          <w:rFonts w:ascii="Times New Roman" w:hAnsi="Times New Roman"/>
          <w:sz w:val="28"/>
          <w:szCs w:val="28"/>
          <w:lang w:val="kk-KZ"/>
        </w:rPr>
        <w:fldChar w:fldCharType="begin"/>
      </w:r>
      <w:r w:rsidR="00E11AC6" w:rsidRPr="00BD4632">
        <w:rPr>
          <w:rFonts w:ascii="Times New Roman" w:hAnsi="Times New Roman"/>
          <w:sz w:val="28"/>
          <w:szCs w:val="28"/>
          <w:lang w:val="kk-KZ"/>
        </w:rPr>
        <w:instrText>HYPERLINK "jl:31309399.0%20"</w:instrText>
      </w:r>
      <w:r w:rsidR="00E11AC6" w:rsidRPr="00BD4632">
        <w:rPr>
          <w:rFonts w:ascii="Times New Roman" w:hAnsi="Times New Roman"/>
          <w:sz w:val="28"/>
          <w:szCs w:val="28"/>
          <w:lang w:val="kk-KZ"/>
        </w:rPr>
        <w:fldChar w:fldCharType="separate"/>
      </w:r>
      <w:r w:rsidRPr="000B1913">
        <w:rPr>
          <w:rFonts w:ascii="Times New Roman" w:hAnsi="Times New Roman"/>
          <w:sz w:val="28"/>
          <w:szCs w:val="28"/>
          <w:lang w:val="kk-KZ"/>
        </w:rPr>
        <w:t>бұйрығына</w:t>
      </w:r>
      <w:r w:rsidR="00E11AC6" w:rsidRPr="00BD4632">
        <w:rPr>
          <w:rFonts w:ascii="Times New Roman" w:hAnsi="Times New Roman"/>
          <w:sz w:val="28"/>
          <w:szCs w:val="28"/>
          <w:lang w:val="kk-KZ"/>
        </w:rPr>
        <w:fldChar w:fldCharType="end"/>
      </w:r>
      <w:bookmarkEnd w:id="0"/>
    </w:p>
    <w:p w:rsidR="00D24D67" w:rsidRDefault="00D24D67" w:rsidP="00D24D67">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44</w:t>
      </w:r>
      <w:r w:rsidR="00F9715E">
        <w:rPr>
          <w:rFonts w:ascii="Times New Roman" w:hAnsi="Times New Roman"/>
          <w:sz w:val="28"/>
          <w:szCs w:val="28"/>
          <w:lang w:val="kk-KZ"/>
        </w:rPr>
        <w:t>–</w:t>
      </w:r>
      <w:r>
        <w:rPr>
          <w:rFonts w:ascii="Times New Roman" w:hAnsi="Times New Roman"/>
          <w:sz w:val="28"/>
          <w:szCs w:val="28"/>
          <w:lang w:val="kk-KZ"/>
        </w:rPr>
        <w:t xml:space="preserve">қосымша </w:t>
      </w:r>
    </w:p>
    <w:p w:rsidR="00D24D67" w:rsidRDefault="00D24D67" w:rsidP="00D24D67">
      <w:pPr>
        <w:rPr>
          <w:lang w:val="kk-KZ"/>
        </w:rPr>
      </w:pPr>
    </w:p>
    <w:p w:rsidR="00D24D67" w:rsidRDefault="00D24D67" w:rsidP="00D24D6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«Халықаралық тасымалдау жол-көлік құралын тауарларды кедендік пломбалармен және мөрлермен тасымалдауға жіберу туралы куәлік беру» </w:t>
      </w:r>
      <w:r>
        <w:rPr>
          <w:rFonts w:ascii="Times New Roman" w:hAnsi="Times New Roman"/>
          <w:b/>
          <w:bCs/>
          <w:sz w:val="28"/>
          <w:szCs w:val="28"/>
          <w:lang w:val="kk-KZ"/>
        </w:rPr>
        <w:t>мемлекеттік көрсетілетін</w:t>
      </w:r>
      <w:r>
        <w:rPr>
          <w:rFonts w:ascii="Times New Roman" w:hAnsi="Times New Roman"/>
          <w:b/>
          <w:sz w:val="28"/>
          <w:szCs w:val="28"/>
          <w:lang w:val="kk-KZ"/>
        </w:rPr>
        <w:t xml:space="preserve"> қызмет стандарты</w:t>
      </w:r>
    </w:p>
    <w:p w:rsidR="00D24D67" w:rsidRDefault="00D24D67" w:rsidP="00D24D67">
      <w:pPr>
        <w:jc w:val="center"/>
        <w:rPr>
          <w:rFonts w:ascii="Times New Roman" w:hAnsi="Times New Roman"/>
          <w:b/>
          <w:sz w:val="28"/>
          <w:szCs w:val="28"/>
          <w:lang w:val="kk-KZ"/>
        </w:rPr>
      </w:pPr>
    </w:p>
    <w:p w:rsidR="00D24D67" w:rsidRDefault="00D24D67" w:rsidP="00D24D67">
      <w:pPr>
        <w:jc w:val="center"/>
        <w:rPr>
          <w:rFonts w:ascii="Times New Roman" w:hAnsi="Times New Roman"/>
          <w:b/>
          <w:sz w:val="28"/>
          <w:szCs w:val="28"/>
          <w:lang w:val="kk-KZ"/>
        </w:rPr>
      </w:pPr>
      <w:r>
        <w:rPr>
          <w:rFonts w:ascii="Times New Roman" w:hAnsi="Times New Roman"/>
          <w:b/>
          <w:sz w:val="28"/>
          <w:szCs w:val="28"/>
          <w:lang w:val="kk-KZ"/>
        </w:rPr>
        <w:t>1. Жалпы ережелер</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«Халықаралық тасымалдау жол</w:t>
      </w:r>
      <w:r w:rsidR="00F9715E">
        <w:rPr>
          <w:rFonts w:ascii="Times New Roman" w:hAnsi="Times New Roman"/>
          <w:sz w:val="28"/>
          <w:szCs w:val="28"/>
          <w:lang w:val="kk-KZ"/>
        </w:rPr>
        <w:t>–</w:t>
      </w:r>
      <w:r>
        <w:rPr>
          <w:rFonts w:ascii="Times New Roman" w:hAnsi="Times New Roman"/>
          <w:sz w:val="28"/>
          <w:szCs w:val="28"/>
          <w:lang w:val="kk-KZ"/>
        </w:rPr>
        <w:t>көлік құралын тауарларды кедендік пломбалармен және мөрлермен тасымалдауға жіберу туралы куәлік беру» мемлекеттік көрсетілетін қызметі (бұдан әрі – мемлекеттік көрсетілетін қызмет).</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A269DF" w:rsidRPr="001E1B9D" w:rsidRDefault="00D24D67" w:rsidP="00A269D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00F1193C" w:rsidRPr="00F1193C">
        <w:rPr>
          <w:rFonts w:ascii="Times New Roman" w:hAnsi="Times New Roman"/>
          <w:sz w:val="28"/>
          <w:szCs w:val="28"/>
          <w:lang w:val="kk-KZ"/>
        </w:rPr>
        <w:t>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bookmarkStart w:id="1" w:name="_GoBack"/>
      <w:bookmarkEnd w:id="1"/>
      <w:r w:rsidR="00A269DF" w:rsidRPr="001E1B9D">
        <w:rPr>
          <w:rFonts w:ascii="Times New Roman" w:hAnsi="Times New Roman"/>
          <w:sz w:val="28"/>
          <w:szCs w:val="28"/>
          <w:lang w:val="kk-KZ"/>
        </w:rPr>
        <w:t>.</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Өтініштерді қабылдау және мемлекеттік қызмет көрсету нәтижесін беру көрсетілетін қызметті берушінің кеңсесі арқылы жүзеге асырылады.</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center"/>
        <w:rPr>
          <w:rFonts w:ascii="Times New Roman" w:hAnsi="Times New Roman"/>
          <w:sz w:val="28"/>
          <w:szCs w:val="28"/>
          <w:lang w:val="kk-KZ"/>
        </w:rPr>
      </w:pPr>
      <w:r>
        <w:rPr>
          <w:rFonts w:ascii="Times New Roman" w:hAnsi="Times New Roman"/>
          <w:b/>
          <w:bCs/>
          <w:sz w:val="28"/>
          <w:szCs w:val="28"/>
          <w:lang w:val="kk-KZ"/>
        </w:rPr>
        <w:t>2. Мемлекеттік қызметті көрсету тәртібі</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Мемлекеттік қызметті көрсету мерзімі: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41113A" w:rsidRPr="00471925">
        <w:rPr>
          <w:rFonts w:ascii="Times New Roman" w:hAnsi="Times New Roman"/>
          <w:sz w:val="28"/>
          <w:szCs w:val="28"/>
          <w:lang w:val="kk-KZ"/>
        </w:rPr>
        <w:t xml:space="preserve">көрсетілетін қызметті алушы </w:t>
      </w:r>
      <w:r w:rsidR="0041113A">
        <w:rPr>
          <w:rFonts w:ascii="Times New Roman" w:hAnsi="Times New Roman"/>
          <w:sz w:val="28"/>
          <w:szCs w:val="28"/>
          <w:lang w:val="kk-KZ"/>
        </w:rPr>
        <w:t>құжаттар</w:t>
      </w:r>
      <w:r w:rsidR="0041113A" w:rsidRPr="00471925">
        <w:rPr>
          <w:rFonts w:ascii="Times New Roman" w:hAnsi="Times New Roman"/>
          <w:sz w:val="28"/>
          <w:szCs w:val="28"/>
          <w:lang w:val="kk-KZ"/>
        </w:rPr>
        <w:t xml:space="preserve"> </w:t>
      </w:r>
      <w:r w:rsidR="0041113A">
        <w:rPr>
          <w:rFonts w:ascii="Times New Roman" w:hAnsi="Times New Roman"/>
          <w:sz w:val="28"/>
          <w:szCs w:val="28"/>
          <w:lang w:val="kk-KZ"/>
        </w:rPr>
        <w:t xml:space="preserve">топтамасын </w:t>
      </w:r>
      <w:r w:rsidR="0041113A" w:rsidRPr="001E1B9D">
        <w:rPr>
          <w:rFonts w:ascii="Times New Roman" w:hAnsi="Times New Roman"/>
          <w:sz w:val="28"/>
          <w:szCs w:val="28"/>
          <w:lang w:val="kk-KZ"/>
        </w:rPr>
        <w:t>көрсетілетін қызметті беруші</w:t>
      </w:r>
      <w:r w:rsidR="0041113A">
        <w:rPr>
          <w:rFonts w:ascii="Times New Roman" w:hAnsi="Times New Roman"/>
          <w:sz w:val="28"/>
          <w:szCs w:val="28"/>
          <w:lang w:val="kk-KZ"/>
        </w:rPr>
        <w:t>ге</w:t>
      </w:r>
      <w:r w:rsidR="0041113A" w:rsidRPr="00471925">
        <w:rPr>
          <w:rFonts w:ascii="Times New Roman" w:hAnsi="Times New Roman"/>
          <w:sz w:val="28"/>
          <w:szCs w:val="28"/>
          <w:lang w:val="kk-KZ"/>
        </w:rPr>
        <w:t xml:space="preserve"> тапсырған сәттен бастап</w:t>
      </w:r>
      <w:r w:rsidR="0041113A" w:rsidRPr="007078D6">
        <w:rPr>
          <w:rFonts w:ascii="Times New Roman" w:hAnsi="Times New Roman"/>
          <w:sz w:val="28"/>
          <w:szCs w:val="28"/>
          <w:lang w:val="kk-KZ"/>
        </w:rPr>
        <w:t xml:space="preserve"> </w:t>
      </w:r>
      <w:r>
        <w:rPr>
          <w:rFonts w:ascii="Times New Roman" w:hAnsi="Times New Roman"/>
          <w:sz w:val="28"/>
          <w:szCs w:val="28"/>
          <w:lang w:val="kk-KZ"/>
        </w:rPr>
        <w:t>– 3 (үш) жұмыс күні;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көрсетілетін қызметті алушының көрсетілетін қызметті берушіге құжаттар топтамасын тапсыруы үшін күтудің барынша жол берілетін </w:t>
      </w:r>
      <w:r w:rsidR="00E54E88" w:rsidRPr="00E54E88">
        <w:rPr>
          <w:rFonts w:ascii="Times New Roman" w:hAnsi="Times New Roman"/>
          <w:sz w:val="28"/>
          <w:szCs w:val="28"/>
          <w:lang w:val="kk-KZ"/>
        </w:rPr>
        <w:t xml:space="preserve">          </w:t>
      </w:r>
      <w:r>
        <w:rPr>
          <w:rFonts w:ascii="Times New Roman" w:hAnsi="Times New Roman"/>
          <w:sz w:val="28"/>
          <w:szCs w:val="28"/>
          <w:lang w:val="kk-KZ"/>
        </w:rPr>
        <w:t>уақыты</w:t>
      </w:r>
      <w:r w:rsidR="00E54E88" w:rsidRPr="00E54E88">
        <w:rPr>
          <w:rFonts w:ascii="Times New Roman" w:hAnsi="Times New Roman"/>
          <w:sz w:val="28"/>
          <w:szCs w:val="28"/>
          <w:lang w:val="kk-KZ"/>
        </w:rPr>
        <w:t xml:space="preserve"> </w:t>
      </w:r>
      <w:r>
        <w:rPr>
          <w:rFonts w:ascii="Times New Roman" w:hAnsi="Times New Roman"/>
          <w:sz w:val="28"/>
          <w:szCs w:val="28"/>
          <w:lang w:val="kk-KZ"/>
        </w:rPr>
        <w:t xml:space="preserve">– </w:t>
      </w:r>
      <w:r w:rsidR="0041113A">
        <w:rPr>
          <w:rFonts w:ascii="Times New Roman" w:hAnsi="Times New Roman"/>
          <w:sz w:val="28"/>
          <w:szCs w:val="28"/>
          <w:lang w:val="kk-KZ"/>
        </w:rPr>
        <w:t>30 (отыз) минут</w:t>
      </w:r>
      <w:r>
        <w:rPr>
          <w:rFonts w:ascii="Times New Roman" w:hAnsi="Times New Roman"/>
          <w:sz w:val="28"/>
          <w:szCs w:val="28"/>
          <w:lang w:val="kk-KZ"/>
        </w:rPr>
        <w:t>;</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41113A">
        <w:rPr>
          <w:rFonts w:ascii="Times New Roman" w:hAnsi="Times New Roman"/>
          <w:sz w:val="28"/>
          <w:szCs w:val="28"/>
          <w:lang w:val="kk-KZ"/>
        </w:rPr>
        <w:t>30 (отыз) минут</w:t>
      </w:r>
      <w:r>
        <w:rPr>
          <w:rFonts w:ascii="Times New Roman" w:hAnsi="Times New Roman"/>
          <w:sz w:val="28"/>
          <w:szCs w:val="28"/>
          <w:lang w:val="kk-KZ"/>
        </w:rPr>
        <w:t xml:space="preserve">. </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 Мемлекеттік қызметті көрсету нысаны: қағаз түрінде.</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 Мемлек</w:t>
      </w:r>
      <w:r w:rsidR="0041113A">
        <w:rPr>
          <w:rFonts w:ascii="Times New Roman" w:hAnsi="Times New Roman"/>
          <w:sz w:val="28"/>
          <w:szCs w:val="28"/>
          <w:lang w:val="kk-KZ"/>
        </w:rPr>
        <w:t>еттік қызметті көрсету нәтижесі</w:t>
      </w:r>
      <w:r>
        <w:rPr>
          <w:rFonts w:ascii="Times New Roman" w:hAnsi="Times New Roman"/>
          <w:sz w:val="28"/>
          <w:szCs w:val="28"/>
          <w:lang w:val="kk-KZ"/>
        </w:rPr>
        <w:t xml:space="preserve"> халықаралық тасымалдау көлік құралын тауарларды кедендік пломбалармен және мөрлермен тасымалдауға жіберу туралы куәлік беру</w:t>
      </w:r>
      <w:r w:rsidR="0041113A">
        <w:rPr>
          <w:rFonts w:ascii="Times New Roman" w:hAnsi="Times New Roman"/>
          <w:sz w:val="28"/>
          <w:szCs w:val="28"/>
          <w:lang w:val="kk-KZ"/>
        </w:rPr>
        <w:t>, не</w:t>
      </w:r>
      <w:r>
        <w:rPr>
          <w:rFonts w:ascii="Times New Roman" w:hAnsi="Times New Roman"/>
          <w:sz w:val="28"/>
          <w:szCs w:val="28"/>
          <w:lang w:val="kk-KZ"/>
        </w:rPr>
        <w:t xml:space="preserve"> осы мемлекеттік көрсетілетін қызмет стандартының 10</w:t>
      </w:r>
      <w:r w:rsidRPr="004D00C0">
        <w:rPr>
          <w:rFonts w:ascii="Times New Roman" w:hAnsi="Times New Roman"/>
          <w:b/>
          <w:sz w:val="28"/>
          <w:szCs w:val="28"/>
          <w:lang w:val="kk-KZ"/>
        </w:rPr>
        <w:t>-</w:t>
      </w:r>
      <w:r>
        <w:rPr>
          <w:rFonts w:ascii="Times New Roman" w:hAnsi="Times New Roman"/>
          <w:sz w:val="28"/>
          <w:szCs w:val="28"/>
          <w:lang w:val="kk-KZ"/>
        </w:rPr>
        <w:t>тармағында көрсетілген жағдайларда және негіздемелер бойынша мемлекеттік қызметті көрсетуден бас тарту туралы дәлелді жауабы болып табылады.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Мемлекеттік қызмет көрсету нәтижесін ұсыну нысаны: қағаз түрінде.</w:t>
      </w:r>
    </w:p>
    <w:p w:rsidR="00E65A28" w:rsidRDefault="00D24D67" w:rsidP="00E65A28">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w:t>
      </w:r>
      <w:r w:rsidR="00E65A28" w:rsidRPr="0010772D">
        <w:rPr>
          <w:rFonts w:ascii="Times New Roman" w:hAnsi="Times New Roman"/>
          <w:sz w:val="28"/>
          <w:szCs w:val="28"/>
          <w:lang w:val="kk-KZ"/>
        </w:rPr>
        <w:t xml:space="preserve">Мемлекеттік қызмет </w:t>
      </w:r>
      <w:r w:rsidR="00E65A28">
        <w:rPr>
          <w:rFonts w:ascii="Times New Roman" w:hAnsi="Times New Roman"/>
          <w:sz w:val="28"/>
          <w:szCs w:val="28"/>
          <w:lang w:val="kk-KZ"/>
        </w:rPr>
        <w:t xml:space="preserve">тегін жеке және заңды тұлғаларға (бұдан әрі </w:t>
      </w:r>
      <w:r w:rsidR="00E65A28" w:rsidRPr="005D792A">
        <w:rPr>
          <w:rFonts w:ascii="Times New Roman" w:hAnsi="Times New Roman"/>
          <w:b/>
          <w:sz w:val="28"/>
          <w:szCs w:val="28"/>
          <w:lang w:val="kk-KZ"/>
        </w:rPr>
        <w:t>-</w:t>
      </w:r>
      <w:r w:rsidR="00E65A28">
        <w:rPr>
          <w:rFonts w:ascii="Times New Roman" w:hAnsi="Times New Roman"/>
          <w:sz w:val="28"/>
          <w:szCs w:val="28"/>
          <w:lang w:val="kk-KZ"/>
        </w:rPr>
        <w:t xml:space="preserve"> көрсетілетін қызметті алушы) </w:t>
      </w:r>
      <w:r w:rsidR="00E65A28" w:rsidRPr="0010772D">
        <w:rPr>
          <w:rFonts w:ascii="Times New Roman" w:hAnsi="Times New Roman"/>
          <w:sz w:val="28"/>
          <w:szCs w:val="28"/>
          <w:lang w:val="kk-KZ"/>
        </w:rPr>
        <w:t>көрсетіледі.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Көрсетілетін қызметті берушінің жұмыс кестесі: Қазақстан Республикасының еңбек заңнамасына сәйкес демалыс және мереке </w:t>
      </w:r>
      <w:r w:rsidR="00A70753" w:rsidRPr="00F46256">
        <w:rPr>
          <w:rFonts w:ascii="Times New Roman" w:hAnsi="Times New Roman"/>
          <w:sz w:val="28"/>
          <w:szCs w:val="28"/>
          <w:lang w:val="kk-KZ"/>
        </w:rPr>
        <w:t>күндерін</w:t>
      </w:r>
      <w:r w:rsidR="00A70753">
        <w:rPr>
          <w:rFonts w:ascii="Times New Roman" w:hAnsi="Times New Roman"/>
          <w:sz w:val="28"/>
          <w:szCs w:val="28"/>
          <w:lang w:val="kk-KZ"/>
        </w:rPr>
        <w:t>ен басқа,</w:t>
      </w:r>
      <w:r w:rsidR="00A70753" w:rsidRPr="00F46256">
        <w:rPr>
          <w:rFonts w:ascii="Times New Roman" w:hAnsi="Times New Roman"/>
          <w:sz w:val="28"/>
          <w:szCs w:val="28"/>
          <w:lang w:val="kk-KZ"/>
        </w:rPr>
        <w:t xml:space="preserve"> дүйсенбіден </w:t>
      </w:r>
      <w:r w:rsidR="00A70753">
        <w:rPr>
          <w:rFonts w:ascii="Times New Roman" w:hAnsi="Times New Roman"/>
          <w:sz w:val="28"/>
          <w:szCs w:val="28"/>
          <w:lang w:val="kk-KZ"/>
        </w:rPr>
        <w:t>жұмаға дейін</w:t>
      </w:r>
      <w:r w:rsidR="00A70753" w:rsidRPr="00F46256">
        <w:rPr>
          <w:rFonts w:ascii="Times New Roman" w:hAnsi="Times New Roman"/>
          <w:sz w:val="28"/>
          <w:szCs w:val="28"/>
          <w:lang w:val="kk-KZ"/>
        </w:rPr>
        <w:t xml:space="preserve">, </w:t>
      </w:r>
      <w:r>
        <w:rPr>
          <w:rFonts w:ascii="Times New Roman" w:hAnsi="Times New Roman"/>
          <w:sz w:val="28"/>
          <w:szCs w:val="28"/>
          <w:lang w:val="kk-KZ"/>
        </w:rPr>
        <w:t xml:space="preserve"> сағат 13.00</w:t>
      </w:r>
      <w:r w:rsidR="00F9715E">
        <w:rPr>
          <w:rFonts w:ascii="Times New Roman" w:hAnsi="Times New Roman"/>
          <w:b/>
          <w:sz w:val="28"/>
          <w:szCs w:val="28"/>
          <w:lang w:val="kk-KZ"/>
        </w:rPr>
        <w:t>–</w:t>
      </w:r>
      <w:r>
        <w:rPr>
          <w:rFonts w:ascii="Times New Roman" w:hAnsi="Times New Roman"/>
          <w:sz w:val="28"/>
          <w:szCs w:val="28"/>
          <w:lang w:val="kk-KZ"/>
        </w:rPr>
        <w:t>ден 14.30</w:t>
      </w:r>
      <w:r w:rsidR="00F9715E">
        <w:rPr>
          <w:rFonts w:ascii="Times New Roman" w:hAnsi="Times New Roman"/>
          <w:b/>
          <w:sz w:val="28"/>
          <w:szCs w:val="28"/>
          <w:lang w:val="kk-KZ"/>
        </w:rPr>
        <w:t>–</w:t>
      </w:r>
      <w:r>
        <w:rPr>
          <w:rFonts w:ascii="Times New Roman" w:hAnsi="Times New Roman"/>
          <w:sz w:val="28"/>
          <w:szCs w:val="28"/>
          <w:lang w:val="kk-KZ"/>
        </w:rPr>
        <w:t>ға дейін түскі үзіліспен сағат 09.00</w:t>
      </w:r>
      <w:r w:rsidR="00F9715E">
        <w:rPr>
          <w:rFonts w:ascii="Times New Roman" w:hAnsi="Times New Roman"/>
          <w:b/>
          <w:sz w:val="28"/>
          <w:szCs w:val="28"/>
          <w:lang w:val="kk-KZ"/>
        </w:rPr>
        <w:t>–</w:t>
      </w:r>
      <w:r>
        <w:rPr>
          <w:rFonts w:ascii="Times New Roman" w:hAnsi="Times New Roman"/>
          <w:sz w:val="28"/>
          <w:szCs w:val="28"/>
          <w:lang w:val="kk-KZ"/>
        </w:rPr>
        <w:t>ден 17.30</w:t>
      </w:r>
      <w:r w:rsidR="00F9715E">
        <w:rPr>
          <w:rFonts w:ascii="Times New Roman" w:hAnsi="Times New Roman"/>
          <w:b/>
          <w:sz w:val="28"/>
          <w:szCs w:val="28"/>
          <w:lang w:val="kk-KZ"/>
        </w:rPr>
        <w:t>–</w:t>
      </w:r>
      <w:r>
        <w:rPr>
          <w:rFonts w:ascii="Times New Roman" w:hAnsi="Times New Roman"/>
          <w:sz w:val="28"/>
          <w:szCs w:val="28"/>
          <w:lang w:val="kk-KZ"/>
        </w:rPr>
        <w:t>ға дейін.</w:t>
      </w:r>
    </w:p>
    <w:p w:rsidR="00EE41DF" w:rsidRDefault="00EE41DF" w:rsidP="00EE41DF">
      <w:pPr>
        <w:spacing w:after="0" w:line="240" w:lineRule="auto"/>
        <w:ind w:firstLine="709"/>
        <w:jc w:val="both"/>
        <w:rPr>
          <w:rFonts w:ascii="Times New Roman" w:hAnsi="Times New Roman"/>
          <w:sz w:val="28"/>
          <w:szCs w:val="28"/>
          <w:lang w:val="kk-KZ"/>
        </w:rPr>
      </w:pPr>
      <w:r w:rsidRPr="005E7E55">
        <w:rPr>
          <w:rFonts w:ascii="Times New Roman" w:hAnsi="Times New Roman"/>
          <w:sz w:val="28"/>
          <w:szCs w:val="28"/>
          <w:lang w:val="kk-KZ"/>
        </w:rPr>
        <w:t>Өтініштерді қабылдау және мемлекеттік қызмет көрсету нәтижелерін беру сағат 13.00</w:t>
      </w:r>
      <w:r w:rsidRPr="005D792A">
        <w:rPr>
          <w:rFonts w:ascii="Times New Roman" w:hAnsi="Times New Roman"/>
          <w:b/>
          <w:sz w:val="28"/>
          <w:szCs w:val="28"/>
          <w:lang w:val="kk-KZ"/>
        </w:rPr>
        <w:t>-</w:t>
      </w:r>
      <w:r w:rsidRPr="005E7E55">
        <w:rPr>
          <w:rFonts w:ascii="Times New Roman" w:hAnsi="Times New Roman"/>
          <w:sz w:val="28"/>
          <w:szCs w:val="28"/>
          <w:lang w:val="kk-KZ"/>
        </w:rPr>
        <w:t>ден 14.30</w:t>
      </w:r>
      <w:r w:rsidRPr="005D792A">
        <w:rPr>
          <w:rFonts w:ascii="Times New Roman" w:hAnsi="Times New Roman"/>
          <w:b/>
          <w:sz w:val="28"/>
          <w:szCs w:val="28"/>
          <w:lang w:val="kk-KZ"/>
        </w:rPr>
        <w:t>-</w:t>
      </w:r>
      <w:r w:rsidRPr="005E7E55">
        <w:rPr>
          <w:rFonts w:ascii="Times New Roman" w:hAnsi="Times New Roman"/>
          <w:sz w:val="28"/>
          <w:szCs w:val="28"/>
          <w:lang w:val="kk-KZ"/>
        </w:rPr>
        <w:t xml:space="preserve">ға дейінгі түскі үзіліспен, </w:t>
      </w:r>
      <w:r w:rsidR="00F9715E">
        <w:rPr>
          <w:rFonts w:ascii="Times New Roman" w:hAnsi="Times New Roman"/>
          <w:sz w:val="28"/>
          <w:szCs w:val="28"/>
          <w:lang w:val="kk-KZ"/>
        </w:rPr>
        <w:t xml:space="preserve">                                              </w:t>
      </w:r>
      <w:r w:rsidRPr="005E7E55">
        <w:rPr>
          <w:rFonts w:ascii="Times New Roman" w:hAnsi="Times New Roman"/>
          <w:sz w:val="28"/>
          <w:szCs w:val="28"/>
          <w:lang w:val="kk-KZ"/>
        </w:rPr>
        <w:t>сағат  09.00</w:t>
      </w:r>
      <w:r w:rsidR="00F9715E">
        <w:rPr>
          <w:rFonts w:ascii="Times New Roman" w:hAnsi="Times New Roman"/>
          <w:b/>
          <w:sz w:val="28"/>
          <w:szCs w:val="28"/>
          <w:lang w:val="kk-KZ"/>
        </w:rPr>
        <w:t>–</w:t>
      </w:r>
      <w:r w:rsidRPr="005E7E55">
        <w:rPr>
          <w:rFonts w:ascii="Times New Roman" w:hAnsi="Times New Roman"/>
          <w:sz w:val="28"/>
          <w:szCs w:val="28"/>
          <w:lang w:val="kk-KZ"/>
        </w:rPr>
        <w:t>ден 17.30</w:t>
      </w:r>
      <w:r w:rsidR="00F9715E">
        <w:rPr>
          <w:rFonts w:ascii="Times New Roman" w:hAnsi="Times New Roman"/>
          <w:b/>
          <w:sz w:val="28"/>
          <w:szCs w:val="28"/>
          <w:lang w:val="kk-KZ"/>
        </w:rPr>
        <w:t>–</w:t>
      </w:r>
      <w:r w:rsidRPr="005E7E55">
        <w:rPr>
          <w:rFonts w:ascii="Times New Roman" w:hAnsi="Times New Roman"/>
          <w:sz w:val="28"/>
          <w:szCs w:val="28"/>
          <w:lang w:val="kk-KZ"/>
        </w:rPr>
        <w:t>ға дейін жүзеге асырылады.</w:t>
      </w:r>
    </w:p>
    <w:p w:rsidR="00EE41DF" w:rsidRDefault="00EE41DF" w:rsidP="00EE41DF">
      <w:pPr>
        <w:spacing w:after="0" w:line="240" w:lineRule="auto"/>
        <w:ind w:firstLine="709"/>
        <w:jc w:val="both"/>
        <w:rPr>
          <w:rFonts w:ascii="Times New Roman" w:hAnsi="Times New Roman"/>
          <w:sz w:val="28"/>
          <w:szCs w:val="28"/>
          <w:lang w:val="kk-KZ"/>
        </w:rPr>
      </w:pPr>
      <w:r w:rsidRPr="005E714D">
        <w:rPr>
          <w:rFonts w:ascii="Times New Roman" w:hAnsi="Times New Roman"/>
          <w:sz w:val="28"/>
          <w:szCs w:val="28"/>
          <w:lang w:val="kk-KZ"/>
        </w:rPr>
        <w:t>Мемлекеттік қызмет алдын ала жазылу</w:t>
      </w:r>
      <w:r>
        <w:rPr>
          <w:rFonts w:ascii="Times New Roman" w:hAnsi="Times New Roman"/>
          <w:sz w:val="28"/>
          <w:szCs w:val="28"/>
          <w:lang w:val="kk-KZ"/>
        </w:rPr>
        <w:t>ды</w:t>
      </w:r>
      <w:r w:rsidRPr="005E714D">
        <w:rPr>
          <w:rFonts w:ascii="Times New Roman" w:hAnsi="Times New Roman"/>
          <w:sz w:val="28"/>
          <w:szCs w:val="28"/>
          <w:lang w:val="kk-KZ"/>
        </w:rPr>
        <w:t xml:space="preserve"> талап ет</w:t>
      </w:r>
      <w:r>
        <w:rPr>
          <w:rFonts w:ascii="Times New Roman" w:hAnsi="Times New Roman"/>
          <w:sz w:val="28"/>
          <w:szCs w:val="28"/>
          <w:lang w:val="kk-KZ"/>
        </w:rPr>
        <w:t>пей және</w:t>
      </w:r>
      <w:r w:rsidRPr="005E714D">
        <w:rPr>
          <w:rFonts w:ascii="Times New Roman" w:hAnsi="Times New Roman"/>
          <w:sz w:val="28"/>
          <w:szCs w:val="28"/>
          <w:lang w:val="kk-KZ"/>
        </w:rPr>
        <w:t xml:space="preserve"> жеделдетілген қызмет көрсету</w:t>
      </w:r>
      <w:r>
        <w:rPr>
          <w:rFonts w:ascii="Times New Roman" w:hAnsi="Times New Roman"/>
          <w:sz w:val="28"/>
          <w:szCs w:val="28"/>
          <w:lang w:val="kk-KZ"/>
        </w:rPr>
        <w:t>сіз кезек тәртібінде жүзеге асырылады</w:t>
      </w:r>
      <w:r w:rsidRPr="005E714D">
        <w:rPr>
          <w:rFonts w:ascii="Times New Roman" w:hAnsi="Times New Roman"/>
          <w:sz w:val="28"/>
          <w:szCs w:val="28"/>
          <w:lang w:val="kk-KZ"/>
        </w:rPr>
        <w:t>.</w:t>
      </w:r>
    </w:p>
    <w:p w:rsidR="0073773C" w:rsidRDefault="00D24D67" w:rsidP="0073773C">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9. </w:t>
      </w:r>
      <w:r w:rsidR="0073773C" w:rsidRPr="00804DF5">
        <w:rPr>
          <w:rFonts w:ascii="Times New Roman" w:hAnsi="Times New Roman"/>
          <w:sz w:val="28"/>
          <w:szCs w:val="28"/>
          <w:lang w:val="kk-KZ"/>
        </w:rPr>
        <w:t xml:space="preserve">Көрсетілетін қызметті алушы </w:t>
      </w:r>
      <w:r w:rsidR="0073773C">
        <w:rPr>
          <w:rFonts w:ascii="Times New Roman" w:hAnsi="Times New Roman"/>
          <w:sz w:val="28"/>
          <w:szCs w:val="28"/>
          <w:lang w:val="kk-KZ"/>
        </w:rPr>
        <w:t>к</w:t>
      </w:r>
      <w:r w:rsidR="0073773C" w:rsidRPr="001E1B9D">
        <w:rPr>
          <w:rFonts w:ascii="Times New Roman" w:hAnsi="Times New Roman"/>
          <w:sz w:val="28"/>
          <w:szCs w:val="28"/>
          <w:lang w:val="kk-KZ"/>
        </w:rPr>
        <w:t>өрсетілетін қызметті беруші</w:t>
      </w:r>
      <w:r w:rsidR="0073773C">
        <w:rPr>
          <w:rFonts w:ascii="Times New Roman" w:hAnsi="Times New Roman"/>
          <w:sz w:val="28"/>
          <w:szCs w:val="28"/>
          <w:lang w:val="kk-KZ"/>
        </w:rPr>
        <w:t xml:space="preserve">ге </w:t>
      </w:r>
      <w:r w:rsidR="0073773C" w:rsidRPr="00804DF5">
        <w:rPr>
          <w:rFonts w:ascii="Times New Roman" w:hAnsi="Times New Roman"/>
          <w:sz w:val="28"/>
          <w:szCs w:val="28"/>
          <w:lang w:val="kk-KZ"/>
        </w:rPr>
        <w:t>жүгінген кезде мемлекеттік қызмет көрсету үшін қажетті құжаттардың тізбесі: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жеке тәртіппен:</w:t>
      </w:r>
    </w:p>
    <w:p w:rsidR="00D24D67" w:rsidRDefault="008F732D"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D24D67">
        <w:rPr>
          <w:rFonts w:ascii="Times New Roman" w:hAnsi="Times New Roman"/>
          <w:sz w:val="28"/>
          <w:szCs w:val="28"/>
          <w:lang w:val="kk-KZ"/>
        </w:rPr>
        <w:t>еркін нысанда жазылған өтініш және халықаралық тасымалдау көлік құралын қарап тексеруге бос күйінде әкелу;</w:t>
      </w:r>
    </w:p>
    <w:p w:rsidR="00D24D67" w:rsidRDefault="008F732D"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00D24D67">
        <w:rPr>
          <w:rFonts w:ascii="Times New Roman" w:hAnsi="Times New Roman"/>
          <w:sz w:val="28"/>
          <w:szCs w:val="28"/>
          <w:lang w:val="kk-KZ"/>
        </w:rPr>
        <w:t xml:space="preserve">Кеден одағы комиссиясының 2011 жылғы 22 шілдедегі № 676 шешімімен (бұдан әрі </w:t>
      </w:r>
      <w:r w:rsidR="008D0585">
        <w:rPr>
          <w:rFonts w:ascii="Times New Roman" w:hAnsi="Times New Roman"/>
          <w:b/>
          <w:sz w:val="28"/>
          <w:szCs w:val="28"/>
          <w:lang w:val="kk-KZ"/>
        </w:rPr>
        <w:t>–</w:t>
      </w:r>
      <w:r w:rsidR="00D24D67">
        <w:rPr>
          <w:rFonts w:ascii="Times New Roman" w:hAnsi="Times New Roman"/>
          <w:sz w:val="28"/>
          <w:szCs w:val="28"/>
          <w:lang w:val="kk-KZ"/>
        </w:rPr>
        <w:t xml:space="preserve"> Шешім) белгіленген нысан бойынша жіберу туралы куәліктің бланкісі;</w:t>
      </w:r>
    </w:p>
    <w:p w:rsidR="00D24D67" w:rsidRDefault="008F732D"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00D24D67">
        <w:rPr>
          <w:rFonts w:ascii="Times New Roman" w:hAnsi="Times New Roman"/>
          <w:sz w:val="28"/>
          <w:szCs w:val="28"/>
          <w:lang w:val="kk-KZ"/>
        </w:rPr>
        <w:t>автомобиль көлік құралының, тіркеменің, жартылай тіркеменің конструкциясының сызбалары, фотосуреттері және егжей</w:t>
      </w:r>
      <w:r w:rsidR="008D0585">
        <w:rPr>
          <w:rFonts w:ascii="Times New Roman" w:hAnsi="Times New Roman"/>
          <w:b/>
          <w:sz w:val="28"/>
          <w:szCs w:val="28"/>
          <w:lang w:val="kk-KZ"/>
        </w:rPr>
        <w:t>–</w:t>
      </w:r>
      <w:r w:rsidR="00D24D67">
        <w:rPr>
          <w:rFonts w:ascii="Times New Roman" w:hAnsi="Times New Roman"/>
          <w:sz w:val="28"/>
          <w:szCs w:val="28"/>
          <w:lang w:val="kk-KZ"/>
        </w:rPr>
        <w:t>тегжейлі сипаттамасы;</w:t>
      </w:r>
    </w:p>
    <w:p w:rsidR="00D24D67" w:rsidRDefault="008F732D"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4) </w:t>
      </w:r>
      <w:r w:rsidR="00D24D67">
        <w:rPr>
          <w:rFonts w:ascii="Times New Roman" w:hAnsi="Times New Roman"/>
          <w:sz w:val="28"/>
          <w:szCs w:val="28"/>
          <w:lang w:val="kk-KZ"/>
        </w:rPr>
        <w:t>автомобиль көлік құралына, тіркемеге, жартылай тіркемеге қатысты жеке меншік, шаруашылық жүргізу, жедел басқару немесе иелік ету құқығын растайтын құжаттардың түпнұсқалары мен көшірмелері;</w:t>
      </w:r>
    </w:p>
    <w:p w:rsidR="00D24D67" w:rsidRDefault="008F732D"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00D24D67">
        <w:rPr>
          <w:rFonts w:ascii="Times New Roman" w:hAnsi="Times New Roman"/>
          <w:sz w:val="28"/>
          <w:szCs w:val="28"/>
          <w:lang w:val="kk-KZ"/>
        </w:rPr>
        <w:t>автомобиль көлік құралын, тіркемені, жартылай тіркемені тіркеу туралы куәліктің түпнұсқасы және көшірмесі.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Өтінішке қоса берілетін фотосуреттер мен сызбаларда автомобиль көлік құралының, тіркеменің, жартылай тіркеменің алдыңғы жағынан, артқы жағынан, сол жағынан, оң жағынан түрлері, сондай</w:t>
      </w:r>
      <w:r w:rsidR="008D0585">
        <w:rPr>
          <w:rFonts w:ascii="Times New Roman" w:hAnsi="Times New Roman"/>
          <w:sz w:val="28"/>
          <w:szCs w:val="28"/>
          <w:lang w:val="kk-KZ"/>
        </w:rPr>
        <w:t>–</w:t>
      </w:r>
      <w:r>
        <w:rPr>
          <w:rFonts w:ascii="Times New Roman" w:hAnsi="Times New Roman"/>
          <w:sz w:val="28"/>
          <w:szCs w:val="28"/>
          <w:lang w:val="kk-KZ"/>
        </w:rPr>
        <w:t>ақ кедендік пломбалар мен мөрлерді салу үшін орындар көрсетілуі тиіс. Бір фотосуретте немесе сызбада бір мезгілде автомобиль көлік құралының, тіркеменің, жартылай тіркеменің көп дегенде екі түрін көрсетуге жол беріледі.</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Көлік құралдарының конструкциясының (сериясының) типі бойынша:</w:t>
      </w:r>
    </w:p>
    <w:p w:rsidR="00D24D67" w:rsidRDefault="008370D6"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D24D67">
        <w:rPr>
          <w:rFonts w:ascii="Times New Roman" w:hAnsi="Times New Roman"/>
          <w:sz w:val="28"/>
          <w:szCs w:val="28"/>
          <w:lang w:val="kk-KZ"/>
        </w:rPr>
        <w:t>автомобиль көлік құралының, тіркеменің, жартылай тіркеменің түрін, оның белгілері мен көрсетілетін қызметті алушы (дайындаушы) алдын ала тауарларды кедендік пломбалармен және мөрлермен тасымалдауға жіберуге жататын көлік құралы конструкциясының типіне (сериясына) беретін тану цифрларын немесе әріптерін көрсете отырып, еркін нысанда жазылған өтініш;</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Өтініште, көрсетілетін қызметті алушы (дайындаушы): </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көрсетілетін қызметті берушіге оларды конструкцияның (серияның) осы типіндегі автомобиль көлік құралын, тіркемені, жартылай тіркемені кез келген сәтте олардың сериялық өндірісі барысында қарап тексеруге мүмкіндік беретін жағдайлар жасауға;</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көрсетілетін қызметті берушіні осы өзгерістер жүргізілгенге дейін конструкцияның (серияның) сызбаларындағы және сипаттамаларындағы кез келген өзгерістер туралы хабардар етуге;</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автомобиль көлік құралының, тіркеменің, жартылай тіркеменің көрінетін жеріне конструкциясы (сериясы) типінің тану цифрларын немесе әріптерін, сондай</w:t>
      </w:r>
      <w:r w:rsidR="008D0585">
        <w:rPr>
          <w:rFonts w:ascii="Times New Roman" w:hAnsi="Times New Roman"/>
          <w:sz w:val="28"/>
          <w:szCs w:val="28"/>
          <w:lang w:val="kk-KZ"/>
        </w:rPr>
        <w:t>–</w:t>
      </w:r>
      <w:r>
        <w:rPr>
          <w:rFonts w:ascii="Times New Roman" w:hAnsi="Times New Roman"/>
          <w:sz w:val="28"/>
          <w:szCs w:val="28"/>
          <w:lang w:val="kk-KZ"/>
        </w:rPr>
        <w:t>ақ сериямен шығарылатын аталған типтегі әрбір автомобиль көлік құралының, тіркеменің, жартылай тіркеменің тану немесе зауыт нөмірін салуға;</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конструкцияның (серияның) жіберілген типіне сәйкес дайындалған автомобиль көлік құралының, тіркеменің, жартылай тіркеменің есебін жүргізуге жазбаша міндеттенеді;</w:t>
      </w:r>
    </w:p>
    <w:p w:rsidR="00D24D67" w:rsidRDefault="006C2455"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00D24D67">
        <w:rPr>
          <w:rFonts w:ascii="Times New Roman" w:hAnsi="Times New Roman"/>
          <w:sz w:val="28"/>
          <w:szCs w:val="28"/>
          <w:lang w:val="kk-KZ"/>
        </w:rPr>
        <w:t>Шешіммен белгіленген нысан бойынша жіберу туралы куәліктің бланкісі;</w:t>
      </w:r>
    </w:p>
    <w:p w:rsidR="00D24D67" w:rsidRDefault="006C2455"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00D24D67">
        <w:rPr>
          <w:rFonts w:ascii="Times New Roman" w:hAnsi="Times New Roman"/>
          <w:sz w:val="28"/>
          <w:szCs w:val="28"/>
          <w:lang w:val="kk-KZ"/>
        </w:rPr>
        <w:t>алдын ала тауарларды кедендік пломбалармен және мөрлермен тасымалдауға жіберуге жататын автомобиль көлік құралының, тіркеменің, жартылай тіркеменің конструкциясының (сериясының) типінің сызбалары, фотосуреттері және егжей</w:t>
      </w:r>
      <w:r w:rsidR="008D0585">
        <w:rPr>
          <w:rFonts w:ascii="Times New Roman" w:hAnsi="Times New Roman"/>
          <w:sz w:val="28"/>
          <w:szCs w:val="28"/>
          <w:lang w:val="kk-KZ"/>
        </w:rPr>
        <w:t>–</w:t>
      </w:r>
      <w:r w:rsidR="00D24D67">
        <w:rPr>
          <w:rFonts w:ascii="Times New Roman" w:hAnsi="Times New Roman"/>
          <w:sz w:val="28"/>
          <w:szCs w:val="28"/>
          <w:lang w:val="kk-KZ"/>
        </w:rPr>
        <w:t>тегжейлі сипаттамасы.</w:t>
      </w:r>
    </w:p>
    <w:p w:rsidR="00BC3CC7" w:rsidRDefault="00BC3CC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Көрсетілген құжаттардың көшірмелері салыстыру үшін түпнұсқамен табыс етіледі, кейіннен құжаттардың түпнұсқасы көрсетілетін қызметті алушыға қайтарылады.</w:t>
      </w:r>
    </w:p>
    <w:p w:rsidR="00BC3CC7" w:rsidRDefault="00BC3CC7" w:rsidP="00BC3CC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Күні, уақыты, құжаттар топтамасын қабылдаған тұлғаның қолы, тегі және аты-жөні бар өтініштің көшірмесіне белгі қою к</w:t>
      </w:r>
      <w:r w:rsidRPr="00804DF5">
        <w:rPr>
          <w:rFonts w:ascii="Times New Roman" w:hAnsi="Times New Roman"/>
          <w:sz w:val="28"/>
          <w:szCs w:val="28"/>
          <w:lang w:val="kk-KZ"/>
        </w:rPr>
        <w:t>өрсетілетін қызметті алушы</w:t>
      </w:r>
      <w:r>
        <w:rPr>
          <w:rFonts w:ascii="Times New Roman" w:hAnsi="Times New Roman"/>
          <w:sz w:val="28"/>
          <w:szCs w:val="28"/>
          <w:lang w:val="kk-KZ"/>
        </w:rPr>
        <w:t>ның құжаттарды қабылдауын растауы болып табылады</w:t>
      </w:r>
      <w:r w:rsidRPr="00EA39D8">
        <w:rPr>
          <w:rFonts w:ascii="Times New Roman" w:hAnsi="Times New Roman"/>
          <w:sz w:val="28"/>
          <w:szCs w:val="28"/>
          <w:lang w:val="kk-KZ"/>
        </w:rPr>
        <w:t>.</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10. Автомобиль көлік құралының, тіркеменің, жартылай тіркеменің 1975 жылғы 14 қарашадағы ХЖТ кітапшасын қолдана отырып, халықаралық жүк тасымалдау туралы кеден конвенциясында немесе 1972 жылғы </w:t>
      </w:r>
      <w:r w:rsidR="002D0B82">
        <w:rPr>
          <w:rFonts w:ascii="Times New Roman" w:hAnsi="Times New Roman"/>
          <w:sz w:val="28"/>
          <w:szCs w:val="28"/>
          <w:lang w:val="kk-KZ"/>
        </w:rPr>
        <w:t xml:space="preserve">                       </w:t>
      </w:r>
      <w:r>
        <w:rPr>
          <w:rFonts w:ascii="Times New Roman" w:hAnsi="Times New Roman"/>
          <w:sz w:val="28"/>
          <w:szCs w:val="28"/>
          <w:lang w:val="kk-KZ"/>
        </w:rPr>
        <w:t>2 желтоқсандағы Контейнерлерге қатысты кеден конвенциясында белгіленген техникалық талаптарға сәйкес келмеуі мемлекеттік қызметті көрсетуден бас тарту үшін негіздеме болып табылады.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Бас тарту өтініші, оны тіркеген күннен бастап бір жұмыс күнінен кешіктірмей себептерін көрсете отырып, жазбаша нысанда ресімделеді.</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b/>
          <w:sz w:val="28"/>
          <w:szCs w:val="28"/>
          <w:lang w:val="kk-KZ"/>
        </w:rPr>
      </w:pPr>
    </w:p>
    <w:p w:rsidR="00D24D67" w:rsidRDefault="00D24D67" w:rsidP="00D24D67">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3. Мемлекеттік қызметтер көрсету мәселелері бойынша орталық мемлекеттік органның, көрсетілетін қызметті берушінің және (немесе) олардың лауазымды тұлғаларының шешімдеріне, әрекеттеріне (әрекетсіздігіне) шағымдану тәртібі</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11. Мемлекеттік қызметтер көрсету мәселелері бойынша Министрліктің, көрсетілетін қызметті берушінің және (немесе) олардың </w:t>
      </w:r>
      <w:r>
        <w:rPr>
          <w:rFonts w:ascii="Times New Roman" w:hAnsi="Times New Roman"/>
          <w:sz w:val="28"/>
          <w:szCs w:val="28"/>
          <w:lang w:val="kk-KZ"/>
        </w:rPr>
        <w:lastRenderedPageBreak/>
        <w:t>лауазымды тұлғаларының шешімдеріне, әрекеттеріне (әрекетсіздігіне) шағымдар жазбаша түрде:</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осы мемлекеттік көрсетілетін қызмет стандартының 13</w:t>
      </w:r>
      <w:r w:rsidR="008D0585">
        <w:rPr>
          <w:rFonts w:ascii="Times New Roman" w:hAnsi="Times New Roman"/>
          <w:b/>
          <w:sz w:val="28"/>
          <w:szCs w:val="28"/>
          <w:lang w:val="kk-KZ"/>
        </w:rPr>
        <w:t>–</w:t>
      </w:r>
      <w:r>
        <w:rPr>
          <w:rFonts w:ascii="Times New Roman" w:hAnsi="Times New Roman"/>
          <w:sz w:val="28"/>
          <w:szCs w:val="28"/>
          <w:lang w:val="kk-KZ"/>
        </w:rPr>
        <w:t>тармағында көрсетілген мекенжай бойынша Министрлік басшысының не оны алмастыратын тұлғаның атына;</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осы мемлекеттік көрсетілетін қызмет стандартының 13</w:t>
      </w:r>
      <w:r w:rsidR="008D0585">
        <w:rPr>
          <w:rFonts w:ascii="Times New Roman" w:hAnsi="Times New Roman"/>
          <w:b/>
          <w:sz w:val="28"/>
          <w:szCs w:val="28"/>
          <w:lang w:val="kk-KZ"/>
        </w:rPr>
        <w:t>–</w:t>
      </w:r>
      <w:r>
        <w:rPr>
          <w:rFonts w:ascii="Times New Roman" w:hAnsi="Times New Roman"/>
          <w:sz w:val="28"/>
          <w:szCs w:val="28"/>
          <w:lang w:val="kk-KZ"/>
        </w:rPr>
        <w:t>тармағында көрсетілген мекенжайлар бойынша көрсетілетін қызметті беруші басшысының атына беріледі.</w:t>
      </w:r>
    </w:p>
    <w:p w:rsidR="007F21F4" w:rsidRDefault="007F21F4" w:rsidP="007F21F4">
      <w:pPr>
        <w:spacing w:after="0" w:line="240" w:lineRule="auto"/>
        <w:ind w:firstLine="709"/>
        <w:jc w:val="both"/>
        <w:rPr>
          <w:rFonts w:ascii="Times New Roman" w:hAnsi="Times New Roman"/>
          <w:sz w:val="28"/>
          <w:szCs w:val="28"/>
          <w:lang w:val="kk-KZ"/>
        </w:rPr>
      </w:pPr>
      <w:r w:rsidRPr="00065973">
        <w:rPr>
          <w:rFonts w:ascii="Times New Roman" w:hAnsi="Times New Roman"/>
          <w:sz w:val="28"/>
          <w:szCs w:val="28"/>
          <w:lang w:val="kk-KZ"/>
        </w:rPr>
        <w:t>Шағымд</w:t>
      </w:r>
      <w:r>
        <w:rPr>
          <w:rFonts w:ascii="Times New Roman" w:hAnsi="Times New Roman"/>
          <w:sz w:val="28"/>
          <w:szCs w:val="28"/>
          <w:lang w:val="kk-KZ"/>
        </w:rPr>
        <w:t>а:</w:t>
      </w:r>
    </w:p>
    <w:p w:rsidR="007F21F4" w:rsidRDefault="007F21F4" w:rsidP="007F21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 жеке тұлғаның – оның тегі, аты, әкесінің аты, почталық мекенжайы, байланыс телефоны көрсетіледі;</w:t>
      </w:r>
    </w:p>
    <w:p w:rsidR="007F21F4" w:rsidRDefault="007F21F4" w:rsidP="007F21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заңды тұлғаның – оның атауы, почталық мекенжайы, шығыс нөмірі және күні көрсетіледі.</w:t>
      </w:r>
    </w:p>
    <w:p w:rsidR="007F21F4" w:rsidRDefault="007F21F4" w:rsidP="007F21F4">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Өтінішке </w:t>
      </w:r>
      <w:r w:rsidRPr="00065973">
        <w:rPr>
          <w:rFonts w:ascii="Times New Roman" w:hAnsi="Times New Roman"/>
          <w:sz w:val="28"/>
          <w:szCs w:val="28"/>
          <w:lang w:val="kk-KZ"/>
        </w:rPr>
        <w:t xml:space="preserve">көрсетілетін қызметті </w:t>
      </w:r>
      <w:r>
        <w:rPr>
          <w:rFonts w:ascii="Times New Roman" w:hAnsi="Times New Roman"/>
          <w:sz w:val="28"/>
          <w:szCs w:val="28"/>
          <w:lang w:val="kk-KZ"/>
        </w:rPr>
        <w:t>алушы қол қоюы тиіс.</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Шағымды қабылдаған тұлғаның тегі мен аты</w:t>
      </w:r>
      <w:r w:rsidR="008D0585">
        <w:rPr>
          <w:rFonts w:ascii="Times New Roman" w:hAnsi="Times New Roman"/>
          <w:sz w:val="28"/>
          <w:szCs w:val="28"/>
          <w:lang w:val="kk-KZ"/>
        </w:rPr>
        <w:t>–</w:t>
      </w:r>
      <w:r>
        <w:rPr>
          <w:rFonts w:ascii="Times New Roman" w:hAnsi="Times New Roman"/>
          <w:sz w:val="28"/>
          <w:szCs w:val="28"/>
          <w:lang w:val="kk-KZ"/>
        </w:rPr>
        <w:t xml:space="preserve">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Министрліктің, көрсетілетін қызметті берушінің атына келіп түскен мемлекеттік қызметтер көрсету </w:t>
      </w:r>
      <w:r>
        <w:rPr>
          <w:rFonts w:ascii="Times New Roman" w:hAnsi="Times New Roman"/>
          <w:bCs/>
          <w:sz w:val="28"/>
          <w:szCs w:val="28"/>
          <w:lang w:val="kk-KZ"/>
        </w:rPr>
        <w:t>мәселелері жөніндегі</w:t>
      </w:r>
      <w:r>
        <w:rPr>
          <w:rFonts w:ascii="Times New Roman" w:hAnsi="Times New Roman"/>
          <w:sz w:val="28"/>
          <w:szCs w:val="28"/>
          <w:lang w:val="kk-KZ"/>
        </w:rPr>
        <w:t xml:space="preserve"> көрсетілетін қызметті алушының шағымы тіркелген күнінен бастап 5 (бес) жұмыс күні ішінде қаралуға жатады.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bCs/>
          <w:sz w:val="28"/>
          <w:szCs w:val="28"/>
          <w:lang w:val="kk-KZ"/>
        </w:rPr>
        <w:t>12. Көрсетілген м</w:t>
      </w:r>
      <w:r>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center"/>
        <w:rPr>
          <w:rFonts w:ascii="Times New Roman" w:hAnsi="Times New Roman"/>
          <w:sz w:val="28"/>
          <w:szCs w:val="28"/>
          <w:lang w:val="kk-KZ"/>
        </w:rPr>
      </w:pPr>
      <w:r>
        <w:rPr>
          <w:rFonts w:ascii="Times New Roman" w:hAnsi="Times New Roman"/>
          <w:b/>
          <w:sz w:val="28"/>
          <w:szCs w:val="28"/>
          <w:lang w:val="kk-KZ"/>
        </w:rPr>
        <w:t>4. Мемлекеттік қызметті көрсету ерекшеліктерін ескере отырып, өзге де талаптар</w:t>
      </w: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13. Мемлекеттік қызметті көрсету орындарының </w:t>
      </w:r>
      <w:r>
        <w:rPr>
          <w:rFonts w:ascii="Times New Roman" w:hAnsi="Times New Roman"/>
          <w:bCs/>
          <w:sz w:val="28"/>
          <w:szCs w:val="28"/>
          <w:lang w:val="kk-KZ"/>
        </w:rPr>
        <w:t>меке</w:t>
      </w:r>
      <w:r>
        <w:rPr>
          <w:rFonts w:ascii="Times New Roman" w:hAnsi="Times New Roman"/>
          <w:sz w:val="28"/>
          <w:szCs w:val="28"/>
          <w:lang w:val="kk-KZ"/>
        </w:rPr>
        <w:t xml:space="preserve">нжайлары </w:t>
      </w:r>
      <w:r>
        <w:rPr>
          <w:rFonts w:ascii="Times New Roman" w:hAnsi="Times New Roman"/>
          <w:bCs/>
          <w:sz w:val="28"/>
          <w:szCs w:val="28"/>
          <w:lang w:val="kk-KZ"/>
        </w:rPr>
        <w:t xml:space="preserve">Министрліктің www.minfin.gov.kz, көрсетілетін қызметті берушінің </w:t>
      </w:r>
      <w:r w:rsidR="00620528">
        <w:rPr>
          <w:rFonts w:ascii="Times New Roman" w:hAnsi="Times New Roman"/>
          <w:bCs/>
          <w:sz w:val="28"/>
          <w:szCs w:val="28"/>
          <w:lang w:val="kk-KZ"/>
        </w:rPr>
        <w:t xml:space="preserve">                  </w:t>
      </w:r>
      <w:r>
        <w:rPr>
          <w:rFonts w:ascii="Times New Roman" w:hAnsi="Times New Roman"/>
          <w:bCs/>
          <w:sz w:val="28"/>
          <w:szCs w:val="28"/>
          <w:lang w:val="kk-KZ"/>
        </w:rPr>
        <w:t>www.</w:t>
      </w:r>
      <w:r w:rsidR="003E1C1A" w:rsidRPr="003E1C1A">
        <w:rPr>
          <w:rFonts w:ascii="Times New Roman" w:hAnsi="Times New Roman"/>
          <w:sz w:val="28"/>
          <w:szCs w:val="28"/>
          <w:lang w:val="kk-KZ"/>
        </w:rPr>
        <w:t xml:space="preserve"> </w:t>
      </w:r>
      <w:r w:rsidR="003E1C1A" w:rsidRPr="00571092">
        <w:rPr>
          <w:rFonts w:ascii="Times New Roman" w:hAnsi="Times New Roman"/>
          <w:sz w:val="28"/>
          <w:szCs w:val="28"/>
          <w:lang w:val="kk-KZ"/>
        </w:rPr>
        <w:t>kgd.gov</w:t>
      </w:r>
      <w:r>
        <w:rPr>
          <w:rFonts w:ascii="Times New Roman" w:hAnsi="Times New Roman"/>
          <w:bCs/>
          <w:sz w:val="28"/>
          <w:szCs w:val="28"/>
          <w:lang w:val="kk-KZ"/>
        </w:rPr>
        <w:t>.kz</w:t>
      </w:r>
      <w:r w:rsidR="003E1C1A">
        <w:rPr>
          <w:rFonts w:ascii="Times New Roman" w:hAnsi="Times New Roman"/>
          <w:bCs/>
          <w:sz w:val="28"/>
          <w:szCs w:val="28"/>
          <w:lang w:val="kk-KZ"/>
        </w:rPr>
        <w:t xml:space="preserve"> </w:t>
      </w:r>
      <w:r>
        <w:rPr>
          <w:rFonts w:ascii="Times New Roman" w:hAnsi="Times New Roman"/>
          <w:bCs/>
          <w:sz w:val="28"/>
          <w:szCs w:val="28"/>
          <w:lang w:val="kk-KZ"/>
        </w:rPr>
        <w:t>интернет</w:t>
      </w:r>
      <w:r w:rsidR="008D0585">
        <w:rPr>
          <w:rFonts w:ascii="Times New Roman" w:hAnsi="Times New Roman"/>
          <w:bCs/>
          <w:sz w:val="28"/>
          <w:szCs w:val="28"/>
          <w:lang w:val="kk-KZ"/>
        </w:rPr>
        <w:t>–</w:t>
      </w:r>
      <w:r>
        <w:rPr>
          <w:rFonts w:ascii="Times New Roman" w:hAnsi="Times New Roman"/>
          <w:bCs/>
          <w:sz w:val="28"/>
          <w:szCs w:val="28"/>
          <w:lang w:val="kk-KZ"/>
        </w:rPr>
        <w:t>ресурсында орналастырылған</w:t>
      </w:r>
      <w:r>
        <w:rPr>
          <w:rFonts w:ascii="Times New Roman" w:hAnsi="Times New Roman"/>
          <w:sz w:val="28"/>
          <w:szCs w:val="28"/>
          <w:lang w:val="kk-KZ"/>
        </w:rPr>
        <w:t>.</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14.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байланыс орталығы: </w:t>
      </w:r>
      <w:r w:rsidRPr="00D24D67">
        <w:rPr>
          <w:rFonts w:ascii="Times New Roman" w:hAnsi="Times New Roman"/>
          <w:sz w:val="28"/>
          <w:szCs w:val="28"/>
          <w:lang w:val="kk-KZ"/>
        </w:rPr>
        <w:t xml:space="preserve">1414, 88000807777 </w:t>
      </w:r>
      <w:r>
        <w:rPr>
          <w:rFonts w:ascii="Times New Roman" w:hAnsi="Times New Roman"/>
          <w:sz w:val="28"/>
          <w:szCs w:val="28"/>
          <w:lang w:val="kk-KZ"/>
        </w:rPr>
        <w:t xml:space="preserve">және </w:t>
      </w:r>
      <w:r>
        <w:rPr>
          <w:rFonts w:ascii="Times New Roman" w:hAnsi="Times New Roman"/>
          <w:bCs/>
          <w:sz w:val="28"/>
          <w:szCs w:val="28"/>
          <w:lang w:val="kk-KZ"/>
        </w:rPr>
        <w:lastRenderedPageBreak/>
        <w:t xml:space="preserve">көрсетілетін қызметті берушінің </w:t>
      </w:r>
      <w:r>
        <w:rPr>
          <w:rFonts w:ascii="Times New Roman" w:hAnsi="Times New Roman"/>
          <w:sz w:val="28"/>
          <w:szCs w:val="28"/>
          <w:lang w:val="kk-KZ"/>
        </w:rPr>
        <w:t>сall</w:t>
      </w:r>
      <w:r w:rsidR="008D0585">
        <w:rPr>
          <w:rFonts w:ascii="Times New Roman" w:hAnsi="Times New Roman"/>
          <w:b/>
          <w:sz w:val="28"/>
          <w:szCs w:val="28"/>
          <w:lang w:val="kk-KZ"/>
        </w:rPr>
        <w:t>–</w:t>
      </w:r>
      <w:r>
        <w:rPr>
          <w:rFonts w:ascii="Times New Roman" w:hAnsi="Times New Roman"/>
          <w:sz w:val="28"/>
          <w:szCs w:val="28"/>
          <w:lang w:val="kk-KZ"/>
        </w:rPr>
        <w:t>орталығы арқылы қашықтықтан қол жеткізу режимінде алу мүмкіндігі бар.</w:t>
      </w:r>
    </w:p>
    <w:p w:rsidR="00D24D67" w:rsidRDefault="00D24D67" w:rsidP="00D24D6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15. </w:t>
      </w:r>
      <w:r>
        <w:rPr>
          <w:rFonts w:ascii="Times New Roman" w:hAnsi="Times New Roman"/>
          <w:bCs/>
          <w:sz w:val="28"/>
          <w:szCs w:val="28"/>
          <w:lang w:val="kk-KZ"/>
        </w:rPr>
        <w:t>Мемлекеттік қызметтер көрсету мәселелері жөніндегі бірыңғай байланыс орталығының</w:t>
      </w:r>
      <w:r>
        <w:rPr>
          <w:rFonts w:ascii="Times New Roman" w:hAnsi="Times New Roman"/>
          <w:sz w:val="28"/>
          <w:szCs w:val="28"/>
          <w:lang w:val="kk-KZ"/>
        </w:rPr>
        <w:t xml:space="preserve"> байланыс телефондары: 1414, </w:t>
      </w:r>
      <w:r>
        <w:rPr>
          <w:rFonts w:ascii="Times New Roman" w:hAnsi="Times New Roman"/>
          <w:bCs/>
          <w:sz w:val="28"/>
          <w:szCs w:val="28"/>
          <w:lang w:val="kk-KZ"/>
        </w:rPr>
        <w:t>88000807777</w:t>
      </w:r>
      <w:r>
        <w:rPr>
          <w:rFonts w:ascii="Times New Roman" w:hAnsi="Times New Roman"/>
          <w:sz w:val="28"/>
          <w:szCs w:val="28"/>
          <w:lang w:val="kk-KZ"/>
        </w:rPr>
        <w:t>.</w:t>
      </w:r>
    </w:p>
    <w:p w:rsidR="00D24D67" w:rsidRDefault="00D24D67" w:rsidP="00D24D67">
      <w:pPr>
        <w:spacing w:after="0" w:line="240" w:lineRule="auto"/>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spacing w:after="0" w:line="240" w:lineRule="auto"/>
        <w:ind w:firstLine="709"/>
        <w:jc w:val="both"/>
        <w:rPr>
          <w:rFonts w:ascii="Times New Roman" w:hAnsi="Times New Roman"/>
          <w:sz w:val="28"/>
          <w:szCs w:val="28"/>
          <w:lang w:val="kk-KZ"/>
        </w:rPr>
      </w:pPr>
    </w:p>
    <w:p w:rsidR="00D24D67" w:rsidRDefault="00D24D67" w:rsidP="00D24D67">
      <w:pPr>
        <w:rPr>
          <w:rFonts w:eastAsia="Calibri" w:cs="Calibri"/>
          <w:lang w:val="kk-KZ"/>
        </w:rPr>
      </w:pPr>
    </w:p>
    <w:p w:rsidR="00D24D67" w:rsidRDefault="00D24D67" w:rsidP="00D24D67">
      <w:pPr>
        <w:rPr>
          <w:lang w:val="kk-KZ"/>
        </w:rPr>
      </w:pPr>
    </w:p>
    <w:p w:rsidR="00D24D67" w:rsidRDefault="00D24D67" w:rsidP="00D24D67">
      <w:pPr>
        <w:rPr>
          <w:lang w:val="kk-KZ"/>
        </w:rPr>
      </w:pPr>
    </w:p>
    <w:sectPr w:rsidR="00D24D67" w:rsidSect="00464562">
      <w:headerReference w:type="default" r:id="rId8"/>
      <w:pgSz w:w="11906" w:h="16838"/>
      <w:pgMar w:top="1134" w:right="850" w:bottom="1134" w:left="1701" w:header="708" w:footer="708" w:gutter="0"/>
      <w:pgNumType w:start="4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69" w:rsidRDefault="007E1E69" w:rsidP="006809F5">
      <w:pPr>
        <w:spacing w:after="0" w:line="240" w:lineRule="auto"/>
      </w:pPr>
      <w:r>
        <w:separator/>
      </w:r>
    </w:p>
  </w:endnote>
  <w:endnote w:type="continuationSeparator" w:id="0">
    <w:p w:rsidR="007E1E69" w:rsidRDefault="007E1E69"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69" w:rsidRDefault="007E1E69" w:rsidP="006809F5">
      <w:pPr>
        <w:spacing w:after="0" w:line="240" w:lineRule="auto"/>
      </w:pPr>
      <w:r>
        <w:separator/>
      </w:r>
    </w:p>
  </w:footnote>
  <w:footnote w:type="continuationSeparator" w:id="0">
    <w:p w:rsidR="007E1E69" w:rsidRDefault="007E1E69"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E11AC6">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F1193C">
          <w:rPr>
            <w:rFonts w:ascii="Times New Roman" w:hAnsi="Times New Roman"/>
            <w:noProof/>
            <w:sz w:val="28"/>
            <w:szCs w:val="28"/>
          </w:rPr>
          <w:t>478</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2EEC"/>
    <w:multiLevelType w:val="hybridMultilevel"/>
    <w:tmpl w:val="D836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018CA"/>
    <w:rsid w:val="0003136D"/>
    <w:rsid w:val="00065973"/>
    <w:rsid w:val="00085CD2"/>
    <w:rsid w:val="00092C08"/>
    <w:rsid w:val="000A4283"/>
    <w:rsid w:val="000B1913"/>
    <w:rsid w:val="000C1996"/>
    <w:rsid w:val="0010508C"/>
    <w:rsid w:val="0010772D"/>
    <w:rsid w:val="0013282B"/>
    <w:rsid w:val="00177A64"/>
    <w:rsid w:val="001E1B9D"/>
    <w:rsid w:val="001F2236"/>
    <w:rsid w:val="001F3C7D"/>
    <w:rsid w:val="0020360B"/>
    <w:rsid w:val="00215313"/>
    <w:rsid w:val="00224B33"/>
    <w:rsid w:val="002370B1"/>
    <w:rsid w:val="00246994"/>
    <w:rsid w:val="002813F3"/>
    <w:rsid w:val="002C4A78"/>
    <w:rsid w:val="002D0B82"/>
    <w:rsid w:val="002D439A"/>
    <w:rsid w:val="002F333B"/>
    <w:rsid w:val="003676D2"/>
    <w:rsid w:val="003B7D83"/>
    <w:rsid w:val="003D19D1"/>
    <w:rsid w:val="003E1C1A"/>
    <w:rsid w:val="0041113A"/>
    <w:rsid w:val="00427E30"/>
    <w:rsid w:val="00436BF9"/>
    <w:rsid w:val="004422FC"/>
    <w:rsid w:val="004453E0"/>
    <w:rsid w:val="004520BA"/>
    <w:rsid w:val="00464562"/>
    <w:rsid w:val="004676DA"/>
    <w:rsid w:val="00471925"/>
    <w:rsid w:val="00481A5A"/>
    <w:rsid w:val="00490905"/>
    <w:rsid w:val="004D00C0"/>
    <w:rsid w:val="005541A7"/>
    <w:rsid w:val="00560247"/>
    <w:rsid w:val="00580BE3"/>
    <w:rsid w:val="005A388F"/>
    <w:rsid w:val="005A41C4"/>
    <w:rsid w:val="005B577F"/>
    <w:rsid w:val="005D6043"/>
    <w:rsid w:val="005D792A"/>
    <w:rsid w:val="005E714D"/>
    <w:rsid w:val="005E7E55"/>
    <w:rsid w:val="00614102"/>
    <w:rsid w:val="00620528"/>
    <w:rsid w:val="00662619"/>
    <w:rsid w:val="006809F5"/>
    <w:rsid w:val="006871FD"/>
    <w:rsid w:val="006C2455"/>
    <w:rsid w:val="006C63EF"/>
    <w:rsid w:val="0070535C"/>
    <w:rsid w:val="0073773C"/>
    <w:rsid w:val="007E1553"/>
    <w:rsid w:val="007E1E69"/>
    <w:rsid w:val="007E2F82"/>
    <w:rsid w:val="007F21F4"/>
    <w:rsid w:val="00823F08"/>
    <w:rsid w:val="00831A52"/>
    <w:rsid w:val="008370D6"/>
    <w:rsid w:val="00851150"/>
    <w:rsid w:val="00885642"/>
    <w:rsid w:val="008B474A"/>
    <w:rsid w:val="008D0585"/>
    <w:rsid w:val="008F46EC"/>
    <w:rsid w:val="008F732D"/>
    <w:rsid w:val="00905932"/>
    <w:rsid w:val="0094209A"/>
    <w:rsid w:val="00944F25"/>
    <w:rsid w:val="00977B70"/>
    <w:rsid w:val="009C3F95"/>
    <w:rsid w:val="00A0542E"/>
    <w:rsid w:val="00A269DF"/>
    <w:rsid w:val="00A330C0"/>
    <w:rsid w:val="00A55750"/>
    <w:rsid w:val="00A70753"/>
    <w:rsid w:val="00A8168F"/>
    <w:rsid w:val="00AD09B5"/>
    <w:rsid w:val="00AD36A4"/>
    <w:rsid w:val="00AD77D6"/>
    <w:rsid w:val="00AF1BE2"/>
    <w:rsid w:val="00AF2BB2"/>
    <w:rsid w:val="00B523A5"/>
    <w:rsid w:val="00BC3CC7"/>
    <w:rsid w:val="00BD4632"/>
    <w:rsid w:val="00BF7AEE"/>
    <w:rsid w:val="00C77E88"/>
    <w:rsid w:val="00C87AFD"/>
    <w:rsid w:val="00CA1AE8"/>
    <w:rsid w:val="00CF79B6"/>
    <w:rsid w:val="00D202D2"/>
    <w:rsid w:val="00D24D67"/>
    <w:rsid w:val="00D4430A"/>
    <w:rsid w:val="00D66020"/>
    <w:rsid w:val="00DF5681"/>
    <w:rsid w:val="00E11AC6"/>
    <w:rsid w:val="00E43A05"/>
    <w:rsid w:val="00E54E88"/>
    <w:rsid w:val="00E65A28"/>
    <w:rsid w:val="00E765AC"/>
    <w:rsid w:val="00EA39D8"/>
    <w:rsid w:val="00EA4A8D"/>
    <w:rsid w:val="00EB55E0"/>
    <w:rsid w:val="00EC2CEE"/>
    <w:rsid w:val="00EE41DF"/>
    <w:rsid w:val="00EF7A84"/>
    <w:rsid w:val="00F1193C"/>
    <w:rsid w:val="00F17598"/>
    <w:rsid w:val="00F43E94"/>
    <w:rsid w:val="00F46256"/>
    <w:rsid w:val="00F87966"/>
    <w:rsid w:val="00F9715E"/>
    <w:rsid w:val="00FC3731"/>
    <w:rsid w:val="00FE2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Balloon Text"/>
    <w:basedOn w:val="a"/>
    <w:link w:val="a9"/>
    <w:uiPriority w:val="99"/>
    <w:semiHidden/>
    <w:unhideWhenUsed/>
    <w:rsid w:val="00AF1B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1BE2"/>
    <w:rPr>
      <w:rFonts w:ascii="Tahoma" w:eastAsia="Times New Roman" w:hAnsi="Tahoma" w:cs="Tahoma"/>
      <w:sz w:val="16"/>
      <w:szCs w:val="16"/>
    </w:rPr>
  </w:style>
  <w:style w:type="character" w:customStyle="1" w:styleId="s0">
    <w:name w:val="s0"/>
    <w:rsid w:val="00AF1BE2"/>
    <w:rPr>
      <w:rFonts w:ascii="Times New Roman" w:hAnsi="Times New Roman" w:cs="Times New Roman" w:hint="default"/>
      <w:b w:val="0"/>
      <w:bCs w:val="0"/>
      <w:i w:val="0"/>
      <w:iCs w:val="0"/>
      <w:strike w:val="0"/>
      <w:dstrike w:val="0"/>
      <w:color w:val="000000"/>
      <w:sz w:val="24"/>
      <w:szCs w:val="24"/>
      <w:u w:val="none"/>
      <w:effect w:val="none"/>
    </w:rPr>
  </w:style>
  <w:style w:type="paragraph" w:styleId="aa">
    <w:name w:val="List Paragraph"/>
    <w:basedOn w:val="a"/>
    <w:uiPriority w:val="99"/>
    <w:qFormat/>
    <w:rsid w:val="00AF1BE2"/>
    <w:pPr>
      <w:ind w:left="720"/>
      <w:contextualSpacing/>
    </w:pPr>
    <w:rPr>
      <w:rFonts w:eastAsia="Calibri"/>
    </w:rPr>
  </w:style>
  <w:style w:type="character" w:customStyle="1" w:styleId="s20">
    <w:name w:val="s20"/>
    <w:rsid w:val="00AF1BE2"/>
    <w:rPr>
      <w:shd w:val="clear" w:color="auto" w:fill="FFFFFF"/>
    </w:rPr>
  </w:style>
  <w:style w:type="paragraph" w:customStyle="1" w:styleId="1">
    <w:name w:val="Без интервала1"/>
    <w:rsid w:val="00AF1BE2"/>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93513">
      <w:bodyDiv w:val="1"/>
      <w:marLeft w:val="0"/>
      <w:marRight w:val="0"/>
      <w:marTop w:val="0"/>
      <w:marBottom w:val="0"/>
      <w:divBdr>
        <w:top w:val="none" w:sz="0" w:space="0" w:color="auto"/>
        <w:left w:val="none" w:sz="0" w:space="0" w:color="auto"/>
        <w:bottom w:val="none" w:sz="0" w:space="0" w:color="auto"/>
        <w:right w:val="none" w:sz="0" w:space="0" w:color="auto"/>
      </w:divBdr>
    </w:div>
    <w:div w:id="72892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172</cp:revision>
  <cp:lastPrinted>2015-06-16T11:43:00Z</cp:lastPrinted>
  <dcterms:created xsi:type="dcterms:W3CDTF">2014-12-06T06:36:00Z</dcterms:created>
  <dcterms:modified xsi:type="dcterms:W3CDTF">2016-08-24T11:22:00Z</dcterms:modified>
</cp:coreProperties>
</file>